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2EAA65" w14:textId="77777777" w:rsidR="00EC2D06" w:rsidRPr="003B742D" w:rsidRDefault="00EC2D06" w:rsidP="00132484">
      <w:pPr>
        <w:pStyle w:val="berschrift3"/>
        <w:jc w:val="left"/>
        <w:rPr>
          <w:rFonts w:cs="Arial"/>
          <w:color w:val="000000"/>
          <w:sz w:val="36"/>
          <w:szCs w:val="36"/>
          <w:lang w:val="de-DE"/>
        </w:rPr>
      </w:pPr>
      <w:r w:rsidRPr="003B742D">
        <w:rPr>
          <w:rFonts w:cs="Arial"/>
          <w:color w:val="000000"/>
          <w:sz w:val="36"/>
          <w:szCs w:val="36"/>
          <w:lang w:val="de-DE"/>
        </w:rPr>
        <w:t>Presseinformation</w:t>
      </w:r>
    </w:p>
    <w:p w14:paraId="6D4BDAA1" w14:textId="33631FA1" w:rsidR="0064160E" w:rsidRPr="00E54ED7" w:rsidRDefault="00873D22" w:rsidP="00132484">
      <w:pPr>
        <w:pStyle w:val="berschrift3"/>
        <w:jc w:val="left"/>
        <w:rPr>
          <w:rFonts w:cs="Arial"/>
          <w:color w:val="000000"/>
          <w:sz w:val="32"/>
          <w:szCs w:val="32"/>
        </w:rPr>
      </w:pPr>
      <w:r>
        <w:rPr>
          <w:rFonts w:cs="Arial"/>
          <w:color w:val="000000"/>
          <w:sz w:val="32"/>
          <w:szCs w:val="32"/>
          <w:lang w:val="de-DE"/>
        </w:rPr>
        <w:t xml:space="preserve">3. September </w:t>
      </w:r>
      <w:r w:rsidR="00637BF5">
        <w:rPr>
          <w:rFonts w:cs="Arial"/>
          <w:color w:val="000000"/>
          <w:sz w:val="32"/>
          <w:szCs w:val="32"/>
          <w:lang w:val="de-DE"/>
        </w:rPr>
        <w:t>2026</w:t>
      </w:r>
    </w:p>
    <w:p w14:paraId="120F340C" w14:textId="77777777" w:rsidR="00C91D6B" w:rsidRDefault="00C91D6B" w:rsidP="0064160E">
      <w:pPr>
        <w:pStyle w:val="Textkrper"/>
        <w:spacing w:line="360" w:lineRule="auto"/>
        <w:ind w:right="-995"/>
        <w:rPr>
          <w:rFonts w:cs="Arial"/>
          <w:b/>
          <w:color w:val="000000"/>
          <w:sz w:val="28"/>
          <w:szCs w:val="28"/>
          <w:lang w:val="de-DE"/>
        </w:rPr>
      </w:pPr>
    </w:p>
    <w:p w14:paraId="6C4C7704" w14:textId="734FD8AE" w:rsidR="002D0D6C" w:rsidRPr="002D0D6C" w:rsidRDefault="00EC1272" w:rsidP="002D0D6C">
      <w:pPr>
        <w:spacing w:line="360" w:lineRule="auto"/>
        <w:rPr>
          <w:rFonts w:ascii="Arial" w:hAnsi="Arial" w:cs="Arial"/>
          <w:b/>
          <w:color w:val="000000"/>
          <w:sz w:val="28"/>
          <w:szCs w:val="28"/>
        </w:rPr>
      </w:pPr>
      <w:r>
        <w:rPr>
          <w:rFonts w:ascii="Arial" w:hAnsi="Arial" w:cs="Arial"/>
          <w:b/>
          <w:color w:val="000000"/>
          <w:sz w:val="28"/>
          <w:szCs w:val="28"/>
        </w:rPr>
        <w:t>Sauna</w:t>
      </w:r>
      <w:r w:rsidR="00137874">
        <w:rPr>
          <w:rFonts w:ascii="Arial" w:hAnsi="Arial" w:cs="Arial"/>
          <w:b/>
          <w:color w:val="000000"/>
          <w:sz w:val="28"/>
          <w:szCs w:val="28"/>
        </w:rPr>
        <w:t>zeit ist Woh</w:t>
      </w:r>
      <w:r w:rsidR="009D764A">
        <w:rPr>
          <w:rFonts w:ascii="Arial" w:hAnsi="Arial" w:cs="Arial"/>
          <w:b/>
          <w:color w:val="000000"/>
          <w:sz w:val="28"/>
          <w:szCs w:val="28"/>
        </w:rPr>
        <w:t>l</w:t>
      </w:r>
      <w:r w:rsidR="00137874">
        <w:rPr>
          <w:rFonts w:ascii="Arial" w:hAnsi="Arial" w:cs="Arial"/>
          <w:b/>
          <w:color w:val="000000"/>
          <w:sz w:val="28"/>
          <w:szCs w:val="28"/>
        </w:rPr>
        <w:t>fühlzeit mit erwinmueller.de</w:t>
      </w:r>
      <w:r w:rsidR="002D0D6C">
        <w:rPr>
          <w:rFonts w:ascii="Arial" w:hAnsi="Arial" w:cs="Arial"/>
          <w:b/>
          <w:color w:val="000000"/>
          <w:sz w:val="28"/>
          <w:szCs w:val="28"/>
        </w:rPr>
        <w:br/>
      </w:r>
      <w:r w:rsidR="00137874" w:rsidRPr="00137874">
        <w:rPr>
          <w:rFonts w:ascii="Arial" w:hAnsi="Arial" w:cs="Arial"/>
          <w:b/>
        </w:rPr>
        <w:t xml:space="preserve">Saugfähige Saunatücher, weiche Bademäntel und leichte </w:t>
      </w:r>
      <w:proofErr w:type="spellStart"/>
      <w:r w:rsidR="00137874" w:rsidRPr="00137874">
        <w:rPr>
          <w:rFonts w:ascii="Arial" w:hAnsi="Arial" w:cs="Arial"/>
          <w:b/>
        </w:rPr>
        <w:t>Sarongs</w:t>
      </w:r>
      <w:proofErr w:type="spellEnd"/>
      <w:r w:rsidR="00137874" w:rsidRPr="00137874">
        <w:rPr>
          <w:rFonts w:ascii="Arial" w:hAnsi="Arial" w:cs="Arial"/>
          <w:b/>
        </w:rPr>
        <w:t xml:space="preserve"> begleiten das Wechselspiel aus Wärme, Abkühlung und wohltuender Ruhe</w:t>
      </w:r>
    </w:p>
    <w:p w14:paraId="4C7EB94E" w14:textId="77777777" w:rsidR="00126179" w:rsidRDefault="00126179" w:rsidP="00126179">
      <w:pPr>
        <w:spacing w:line="360" w:lineRule="auto"/>
        <w:rPr>
          <w:rFonts w:ascii="Arial" w:hAnsi="Arial" w:cs="Arial"/>
          <w:sz w:val="20"/>
          <w:szCs w:val="20"/>
        </w:rPr>
      </w:pPr>
    </w:p>
    <w:p w14:paraId="33D6F8D9" w14:textId="77777777" w:rsidR="00137874" w:rsidRPr="00137874" w:rsidRDefault="00137874" w:rsidP="00137874">
      <w:pPr>
        <w:spacing w:line="360" w:lineRule="auto"/>
        <w:rPr>
          <w:rStyle w:val="Fett"/>
          <w:rFonts w:ascii="Arial" w:hAnsi="Arial" w:cs="Arial"/>
          <w:i/>
          <w:sz w:val="20"/>
          <w:szCs w:val="20"/>
        </w:rPr>
      </w:pPr>
      <w:r w:rsidRPr="00137874">
        <w:rPr>
          <w:rStyle w:val="Fett"/>
          <w:rFonts w:ascii="Arial" w:hAnsi="Arial" w:cs="Arial"/>
          <w:i/>
          <w:sz w:val="20"/>
          <w:szCs w:val="20"/>
        </w:rPr>
        <w:t xml:space="preserve">Wärme spüren, zur Ruhe kommen und den Alltag für eine Weile hinter sich lassen: Ein Saunabesuch ist für viele Menschen eine bewusste Auszeit. Auf intensive Wärme folgen Abkühlung und Ruhe – ein Wechselspiel, das Körper und Geist Gelegenheit gibt, abzuschalten. Angenehme Textilien gehören für viele zum Sauna-Ritual dazu. Weiche, saugfähige Saunatücher, leichte </w:t>
      </w:r>
      <w:proofErr w:type="spellStart"/>
      <w:r w:rsidRPr="00137874">
        <w:rPr>
          <w:rStyle w:val="Fett"/>
          <w:rFonts w:ascii="Arial" w:hAnsi="Arial" w:cs="Arial"/>
          <w:i/>
          <w:sz w:val="20"/>
          <w:szCs w:val="20"/>
        </w:rPr>
        <w:t>Sarongs</w:t>
      </w:r>
      <w:proofErr w:type="spellEnd"/>
      <w:r w:rsidRPr="00137874">
        <w:rPr>
          <w:rStyle w:val="Fett"/>
          <w:rFonts w:ascii="Arial" w:hAnsi="Arial" w:cs="Arial"/>
          <w:i/>
          <w:sz w:val="20"/>
          <w:szCs w:val="20"/>
        </w:rPr>
        <w:t xml:space="preserve"> und wärmende Bademäntel von erwinmueller.de sorgen dabei für Komfort und ein angenehmes Hautgefühl.</w:t>
      </w:r>
    </w:p>
    <w:p w14:paraId="5915752C" w14:textId="77777777" w:rsidR="00137874" w:rsidRPr="00137874" w:rsidRDefault="00137874" w:rsidP="00137874">
      <w:pPr>
        <w:spacing w:line="360" w:lineRule="auto"/>
        <w:rPr>
          <w:rStyle w:val="Fett"/>
          <w:rFonts w:ascii="Arial" w:hAnsi="Arial" w:cs="Arial"/>
          <w:i/>
          <w:sz w:val="20"/>
          <w:szCs w:val="20"/>
        </w:rPr>
      </w:pPr>
    </w:p>
    <w:p w14:paraId="273CF8BF" w14:textId="77777777" w:rsidR="00137874" w:rsidRPr="00137874" w:rsidRDefault="00137874" w:rsidP="00137874">
      <w:pPr>
        <w:spacing w:line="360" w:lineRule="auto"/>
        <w:rPr>
          <w:rStyle w:val="Fett"/>
          <w:rFonts w:ascii="Arial" w:hAnsi="Arial" w:cs="Arial"/>
          <w:sz w:val="20"/>
          <w:szCs w:val="20"/>
        </w:rPr>
      </w:pPr>
      <w:r w:rsidRPr="00137874">
        <w:rPr>
          <w:rStyle w:val="Fett"/>
          <w:rFonts w:ascii="Arial" w:hAnsi="Arial" w:cs="Arial"/>
          <w:sz w:val="20"/>
          <w:szCs w:val="20"/>
        </w:rPr>
        <w:t>Wärme, Abkühlung, Ruhe – das Sauna-Ritual</w:t>
      </w:r>
    </w:p>
    <w:p w14:paraId="761CA8E7" w14:textId="77777777" w:rsidR="00137874" w:rsidRPr="00137874" w:rsidRDefault="00137874" w:rsidP="00137874">
      <w:pPr>
        <w:spacing w:line="360" w:lineRule="auto"/>
        <w:rPr>
          <w:rStyle w:val="Fett"/>
          <w:rFonts w:ascii="Arial" w:hAnsi="Arial" w:cs="Arial"/>
          <w:b w:val="0"/>
          <w:sz w:val="20"/>
          <w:szCs w:val="20"/>
        </w:rPr>
      </w:pPr>
      <w:r w:rsidRPr="00137874">
        <w:rPr>
          <w:rStyle w:val="Fett"/>
          <w:rFonts w:ascii="Arial" w:hAnsi="Arial" w:cs="Arial"/>
          <w:b w:val="0"/>
          <w:sz w:val="20"/>
          <w:szCs w:val="20"/>
        </w:rPr>
        <w:t>In der Hitze der Sauna erweitern sich die Blutgefäße, die Haut wird stärker durchblutet und der Körper beginnt zu schwitzen, um seine Temperatur zu regulieren. Nach dem Saunagang folgen Abkühlung und eine ausgiebige Ruhephase. Jetzt fühlt es sich besonders angenehm an, sich in weiche, saugfähige Textilien einzuhüllen. Sie nehmen Feuchtigkeit auf, wärmen nach der Abkühlung und machen die Ruhepause noch behaglicher.</w:t>
      </w:r>
    </w:p>
    <w:p w14:paraId="448891BD" w14:textId="77777777" w:rsidR="00137874" w:rsidRPr="00137874" w:rsidRDefault="00137874" w:rsidP="00137874">
      <w:pPr>
        <w:spacing w:line="360" w:lineRule="auto"/>
        <w:rPr>
          <w:rStyle w:val="Fett"/>
          <w:rFonts w:ascii="Arial" w:hAnsi="Arial" w:cs="Arial"/>
          <w:i/>
          <w:sz w:val="20"/>
          <w:szCs w:val="20"/>
        </w:rPr>
      </w:pPr>
    </w:p>
    <w:p w14:paraId="464BE82F" w14:textId="77777777" w:rsidR="00137874" w:rsidRPr="00137874" w:rsidRDefault="00137874" w:rsidP="00137874">
      <w:pPr>
        <w:spacing w:line="360" w:lineRule="auto"/>
        <w:rPr>
          <w:rStyle w:val="Fett"/>
          <w:rFonts w:ascii="Arial" w:hAnsi="Arial" w:cs="Arial"/>
          <w:sz w:val="20"/>
          <w:szCs w:val="20"/>
        </w:rPr>
      </w:pPr>
      <w:r w:rsidRPr="00137874">
        <w:rPr>
          <w:rStyle w:val="Fett"/>
          <w:rFonts w:ascii="Arial" w:hAnsi="Arial" w:cs="Arial"/>
          <w:sz w:val="20"/>
          <w:szCs w:val="20"/>
        </w:rPr>
        <w:t>Großzügig, saugfähig, vielseitig: Saunatücher</w:t>
      </w:r>
    </w:p>
    <w:p w14:paraId="24531335" w14:textId="3B5EE4F2" w:rsidR="00CC7483" w:rsidRPr="00137874" w:rsidRDefault="00137874" w:rsidP="00137874">
      <w:pPr>
        <w:spacing w:line="360" w:lineRule="auto"/>
        <w:rPr>
          <w:rFonts w:ascii="Arial" w:hAnsi="Arial" w:cs="Arial"/>
          <w:b/>
          <w:color w:val="000000"/>
          <w:sz w:val="20"/>
        </w:rPr>
      </w:pPr>
      <w:r w:rsidRPr="00137874">
        <w:rPr>
          <w:rStyle w:val="Fett"/>
          <w:rFonts w:ascii="Arial" w:hAnsi="Arial" w:cs="Arial"/>
          <w:b w:val="0"/>
          <w:sz w:val="20"/>
          <w:szCs w:val="20"/>
        </w:rPr>
        <w:t>Ein ausreichend großes Saunatuch gehört zur Grundausstattung beim Saunieren. Als hygienische Unterlage sollte es den Körper vollständig von der Holzbank trennen. Nach Dusche und Abkühlung dient es zum Abtrocknen oder Einhüllen. Die Erwin Müller Walk-Frottier Saunatücher verbinden großzügige Maße mit saugfähigen und strapazierfähigen Materialien.</w:t>
      </w:r>
    </w:p>
    <w:p w14:paraId="1651E6C2" w14:textId="7C87FD4F" w:rsidR="009254EA" w:rsidRDefault="009254EA" w:rsidP="00126179">
      <w:pPr>
        <w:spacing w:line="360" w:lineRule="auto"/>
        <w:rPr>
          <w:rFonts w:ascii="Arial" w:hAnsi="Arial" w:cs="Arial"/>
          <w:color w:val="000000"/>
          <w:sz w:val="20"/>
        </w:rPr>
      </w:pPr>
    </w:p>
    <w:p w14:paraId="269C1304" w14:textId="77777777" w:rsidR="00E76EFB" w:rsidRPr="00E76EFB" w:rsidRDefault="00E76EFB" w:rsidP="00E76EFB">
      <w:pPr>
        <w:spacing w:line="360" w:lineRule="auto"/>
        <w:rPr>
          <w:rFonts w:ascii="Arial" w:hAnsi="Arial" w:cs="Arial"/>
          <w:b/>
          <w:color w:val="000000"/>
          <w:sz w:val="20"/>
        </w:rPr>
      </w:pPr>
      <w:r w:rsidRPr="00E76EFB">
        <w:rPr>
          <w:rFonts w:ascii="Arial" w:hAnsi="Arial" w:cs="Arial"/>
          <w:b/>
          <w:color w:val="000000"/>
          <w:sz w:val="20"/>
        </w:rPr>
        <w:t>Wohlig eingehüllt: Bademäntel für die Ruhephase</w:t>
      </w:r>
    </w:p>
    <w:p w14:paraId="73CC3B3A" w14:textId="21E46BDB" w:rsidR="000C5063" w:rsidRPr="00E76EFB" w:rsidRDefault="00E76EFB" w:rsidP="00E76EFB">
      <w:pPr>
        <w:spacing w:line="360" w:lineRule="auto"/>
        <w:rPr>
          <w:rFonts w:ascii="Arial" w:hAnsi="Arial" w:cs="Arial"/>
          <w:color w:val="000000"/>
          <w:sz w:val="20"/>
        </w:rPr>
      </w:pPr>
      <w:r w:rsidRPr="00E76EFB">
        <w:rPr>
          <w:rFonts w:ascii="Arial" w:hAnsi="Arial" w:cs="Arial"/>
          <w:color w:val="000000"/>
          <w:sz w:val="20"/>
        </w:rPr>
        <w:t>Nach Abkühlung und Dusche beginnt der gemütlichste Teil des Sauna-Rituals. Ein weicher Bademantel nimmt noch vorhandene Feuchtigkeit auf, hält angenehm warm und lädt dazu ein, die Ruhephase zwischen den Saunagängen ausgiebig zu genießen. Unterschiedliche Frottier- und Veloursqualitäten bieten dabei je nach Vorliebe ein leichtes oder besonders kuscheliges Tragegefühl.</w:t>
      </w:r>
    </w:p>
    <w:p w14:paraId="5F22B20A" w14:textId="2E76E13B" w:rsidR="00873D22" w:rsidRDefault="00873D22">
      <w:pPr>
        <w:rPr>
          <w:rFonts w:ascii="Arial" w:hAnsi="Arial" w:cs="Arial"/>
          <w:color w:val="000000"/>
          <w:sz w:val="20"/>
        </w:rPr>
      </w:pPr>
      <w:r>
        <w:rPr>
          <w:rFonts w:ascii="Arial" w:hAnsi="Arial" w:cs="Arial"/>
          <w:color w:val="000000"/>
          <w:sz w:val="20"/>
        </w:rPr>
        <w:br w:type="page"/>
      </w:r>
    </w:p>
    <w:p w14:paraId="3EB77474" w14:textId="1AE39D88" w:rsidR="000C5063" w:rsidRDefault="00E76EFB" w:rsidP="00126179">
      <w:pPr>
        <w:spacing w:line="360" w:lineRule="auto"/>
        <w:rPr>
          <w:rFonts w:ascii="Arial" w:hAnsi="Arial" w:cs="Arial"/>
          <w:b/>
          <w:color w:val="000000"/>
          <w:sz w:val="20"/>
        </w:rPr>
      </w:pPr>
      <w:r>
        <w:rPr>
          <w:rFonts w:ascii="Arial" w:hAnsi="Arial" w:cs="Arial"/>
          <w:b/>
          <w:color w:val="000000"/>
          <w:sz w:val="20"/>
        </w:rPr>
        <w:lastRenderedPageBreak/>
        <w:t>Leicht umhüllt: Sarong und</w:t>
      </w:r>
      <w:r w:rsidR="000C5063" w:rsidRPr="000C5063">
        <w:rPr>
          <w:rFonts w:ascii="Arial" w:hAnsi="Arial" w:cs="Arial"/>
          <w:b/>
          <w:color w:val="000000"/>
          <w:sz w:val="20"/>
        </w:rPr>
        <w:t xml:space="preserve"> Kilt</w:t>
      </w:r>
    </w:p>
    <w:p w14:paraId="2384A15C" w14:textId="4BE7C3A3" w:rsidR="000C5063" w:rsidRDefault="00E76EFB" w:rsidP="00126179">
      <w:pPr>
        <w:spacing w:line="360" w:lineRule="auto"/>
        <w:rPr>
          <w:rFonts w:ascii="Arial" w:hAnsi="Arial" w:cs="Arial"/>
          <w:color w:val="000000"/>
          <w:sz w:val="20"/>
        </w:rPr>
      </w:pPr>
      <w:r w:rsidRPr="00E76EFB">
        <w:rPr>
          <w:rFonts w:ascii="Arial" w:hAnsi="Arial" w:cs="Arial"/>
          <w:color w:val="000000"/>
          <w:sz w:val="20"/>
        </w:rPr>
        <w:t>Wer es zwischen Saunakabine, Dusche und Ruhebereich leichter mag, kann zu Sarong oder Kilt greifen. Sie lassen sich unkompliziert um den Körper legen und bieten viel Bewegungsfreiheit. Je nach Saunaordnung können sie auch während des Saunierens getragen werden. Besonders angenehm ist Waffel-</w:t>
      </w:r>
      <w:proofErr w:type="spellStart"/>
      <w:r w:rsidRPr="00E76EFB">
        <w:rPr>
          <w:rFonts w:ascii="Arial" w:hAnsi="Arial" w:cs="Arial"/>
          <w:color w:val="000000"/>
          <w:sz w:val="20"/>
        </w:rPr>
        <w:t>Piqué</w:t>
      </w:r>
      <w:proofErr w:type="spellEnd"/>
      <w:r w:rsidRPr="00E76EFB">
        <w:rPr>
          <w:rFonts w:ascii="Arial" w:hAnsi="Arial" w:cs="Arial"/>
          <w:color w:val="000000"/>
          <w:sz w:val="20"/>
        </w:rPr>
        <w:t>: Das leichte Baumwollgewebe mit seiner charakteristischen Kästchenstruktur ist luftig und trägt kaum auf.</w:t>
      </w:r>
    </w:p>
    <w:p w14:paraId="15493330" w14:textId="77777777" w:rsidR="00E76EFB" w:rsidRPr="00CC7483" w:rsidRDefault="00E76EFB" w:rsidP="00126179">
      <w:pPr>
        <w:spacing w:line="360" w:lineRule="auto"/>
        <w:rPr>
          <w:rFonts w:ascii="Arial" w:hAnsi="Arial" w:cs="Arial"/>
          <w:color w:val="000000"/>
          <w:sz w:val="20"/>
        </w:rPr>
      </w:pPr>
    </w:p>
    <w:p w14:paraId="4FB98DEC" w14:textId="77777777" w:rsidR="00E76EFB" w:rsidRPr="00E76EFB" w:rsidRDefault="00E76EFB" w:rsidP="00E76EFB">
      <w:pPr>
        <w:spacing w:line="360" w:lineRule="auto"/>
        <w:rPr>
          <w:rFonts w:ascii="Arial" w:hAnsi="Arial" w:cs="Arial"/>
          <w:b/>
          <w:sz w:val="20"/>
          <w:szCs w:val="20"/>
        </w:rPr>
      </w:pPr>
      <w:r w:rsidRPr="00E76EFB">
        <w:rPr>
          <w:rFonts w:ascii="Arial" w:hAnsi="Arial" w:cs="Arial"/>
          <w:b/>
          <w:sz w:val="20"/>
          <w:szCs w:val="20"/>
        </w:rPr>
        <w:t>Entspannt durch die Saunazeit</w:t>
      </w:r>
    </w:p>
    <w:p w14:paraId="6EE9AE6E" w14:textId="77777777" w:rsidR="00E76EFB" w:rsidRPr="00E76EFB" w:rsidRDefault="00E76EFB" w:rsidP="00E76EFB">
      <w:pPr>
        <w:spacing w:line="360" w:lineRule="auto"/>
        <w:rPr>
          <w:rFonts w:ascii="Arial" w:hAnsi="Arial" w:cs="Arial"/>
          <w:sz w:val="20"/>
          <w:szCs w:val="20"/>
        </w:rPr>
      </w:pPr>
      <w:bookmarkStart w:id="0" w:name="_GoBack"/>
      <w:bookmarkEnd w:id="0"/>
      <w:r w:rsidRPr="00E76EFB">
        <w:rPr>
          <w:rFonts w:ascii="Arial" w:hAnsi="Arial" w:cs="Arial"/>
          <w:sz w:val="20"/>
          <w:szCs w:val="20"/>
        </w:rPr>
        <w:t xml:space="preserve">Vom ersten Saunagang bis zur abschließenden Ruhepause tragen die passenden Textilien dazu bei, die persönliche Auszeit komfortabel zu genießen. Großzügige Saunatücher, weiche Bademäntel sowie leichte </w:t>
      </w:r>
      <w:proofErr w:type="spellStart"/>
      <w:r w:rsidRPr="00E76EFB">
        <w:rPr>
          <w:rFonts w:ascii="Arial" w:hAnsi="Arial" w:cs="Arial"/>
          <w:sz w:val="20"/>
          <w:szCs w:val="20"/>
        </w:rPr>
        <w:t>Sarongs</w:t>
      </w:r>
      <w:proofErr w:type="spellEnd"/>
      <w:r w:rsidRPr="00E76EFB">
        <w:rPr>
          <w:rFonts w:ascii="Arial" w:hAnsi="Arial" w:cs="Arial"/>
          <w:sz w:val="20"/>
          <w:szCs w:val="20"/>
        </w:rPr>
        <w:t xml:space="preserve"> und Kilts verbinden praktische Eigenschaften mit einem angenehmen Hautgefühl – und machen aus dem Saunabesuch ein wohltuendes Ritual.</w:t>
      </w:r>
    </w:p>
    <w:p w14:paraId="07F861B7" w14:textId="1D92A21F" w:rsidR="00E76EFB" w:rsidRDefault="00E76EFB" w:rsidP="002D0D6C">
      <w:pPr>
        <w:spacing w:line="360" w:lineRule="auto"/>
        <w:rPr>
          <w:rFonts w:ascii="Arial" w:hAnsi="Arial" w:cs="Arial"/>
          <w:sz w:val="20"/>
          <w:szCs w:val="20"/>
        </w:rPr>
      </w:pPr>
    </w:p>
    <w:p w14:paraId="1D6243E6" w14:textId="77777777" w:rsidR="00873D22" w:rsidRDefault="00873D22" w:rsidP="002D0D6C">
      <w:pPr>
        <w:spacing w:line="360" w:lineRule="auto"/>
        <w:rPr>
          <w:rFonts w:ascii="Arial" w:hAnsi="Arial" w:cs="Arial"/>
          <w:sz w:val="20"/>
          <w:szCs w:val="20"/>
        </w:rPr>
      </w:pPr>
    </w:p>
    <w:p w14:paraId="1AC795FB" w14:textId="206644AE" w:rsidR="00920CCE" w:rsidRDefault="00873D22" w:rsidP="00920CCE">
      <w:pPr>
        <w:pStyle w:val="Textkrper"/>
        <w:rPr>
          <w:rFonts w:cs="Arial"/>
          <w:b/>
          <w:color w:val="000000"/>
          <w:sz w:val="20"/>
        </w:rPr>
      </w:pPr>
      <w:r>
        <w:rPr>
          <w:rFonts w:cs="Arial"/>
          <w:b/>
          <w:color w:val="000000"/>
          <w:sz w:val="20"/>
          <w:lang w:val="de-DE"/>
        </w:rPr>
        <w:t>E</w:t>
      </w:r>
      <w:proofErr w:type="spellStart"/>
      <w:r w:rsidR="00920CCE">
        <w:rPr>
          <w:rFonts w:cs="Arial"/>
          <w:b/>
          <w:color w:val="000000"/>
          <w:sz w:val="20"/>
        </w:rPr>
        <w:t>rwin</w:t>
      </w:r>
      <w:proofErr w:type="spellEnd"/>
      <w:r w:rsidR="00920CCE">
        <w:rPr>
          <w:rFonts w:cs="Arial"/>
          <w:b/>
          <w:color w:val="000000"/>
          <w:sz w:val="20"/>
        </w:rPr>
        <w:t xml:space="preserve"> Müller Versandhaus GmbH </w:t>
      </w:r>
    </w:p>
    <w:p w14:paraId="75D18C7B" w14:textId="77777777" w:rsidR="00920CCE" w:rsidRDefault="00920CCE" w:rsidP="00920CCE">
      <w:pPr>
        <w:pStyle w:val="Textkrper"/>
        <w:rPr>
          <w:rFonts w:cs="Arial"/>
          <w:bCs/>
          <w:color w:val="000000"/>
          <w:sz w:val="20"/>
        </w:rPr>
      </w:pPr>
      <w:r w:rsidRPr="001D3643">
        <w:rPr>
          <w:rFonts w:cs="Arial"/>
          <w:color w:val="000000"/>
          <w:sz w:val="20"/>
        </w:rPr>
        <w:t xml:space="preserve">ASP: </w:t>
      </w:r>
      <w:r>
        <w:rPr>
          <w:rFonts w:cs="Arial"/>
          <w:color w:val="000000"/>
          <w:sz w:val="20"/>
          <w:lang w:val="de-DE"/>
        </w:rPr>
        <w:t>Anja Erler</w:t>
      </w:r>
      <w:r w:rsidRPr="001D3643">
        <w:rPr>
          <w:rFonts w:cs="Arial"/>
          <w:color w:val="000000"/>
          <w:sz w:val="20"/>
        </w:rPr>
        <w:t xml:space="preserve"> / Marketing, </w:t>
      </w:r>
      <w:r>
        <w:rPr>
          <w:rFonts w:cs="Arial"/>
          <w:bCs/>
          <w:color w:val="000000"/>
          <w:sz w:val="20"/>
        </w:rPr>
        <w:t>Buttstraß</w:t>
      </w:r>
      <w:r w:rsidRPr="001D3643">
        <w:rPr>
          <w:rFonts w:cs="Arial"/>
          <w:bCs/>
          <w:color w:val="000000"/>
          <w:sz w:val="20"/>
        </w:rPr>
        <w:t xml:space="preserve">e 2, D-86647 Buttenwiesen </w:t>
      </w:r>
    </w:p>
    <w:p w14:paraId="030743C6" w14:textId="77777777" w:rsidR="00920CCE" w:rsidRPr="001D3643" w:rsidRDefault="00920CCE" w:rsidP="00920CCE">
      <w:pPr>
        <w:pStyle w:val="Textkrper"/>
        <w:rPr>
          <w:rFonts w:cs="Arial"/>
          <w:bCs/>
          <w:color w:val="000000"/>
          <w:sz w:val="20"/>
          <w:lang w:val="it-IT"/>
        </w:rPr>
      </w:pPr>
      <w:r w:rsidRPr="001D3643">
        <w:rPr>
          <w:rFonts w:cs="Arial"/>
          <w:bCs/>
          <w:color w:val="000000"/>
          <w:sz w:val="20"/>
        </w:rPr>
        <w:t>Telefon: +49-</w:t>
      </w:r>
      <w:r>
        <w:rPr>
          <w:rFonts w:cs="Arial"/>
          <w:bCs/>
          <w:color w:val="000000"/>
          <w:sz w:val="20"/>
        </w:rPr>
        <w:t xml:space="preserve">(0)8274 </w:t>
      </w:r>
      <w:r w:rsidRPr="001D3643">
        <w:rPr>
          <w:rFonts w:cs="Arial"/>
          <w:bCs/>
          <w:color w:val="000000"/>
          <w:sz w:val="20"/>
        </w:rPr>
        <w:t>52-</w:t>
      </w:r>
      <w:r>
        <w:rPr>
          <w:rFonts w:cs="Arial"/>
          <w:bCs/>
          <w:color w:val="000000"/>
          <w:sz w:val="20"/>
          <w:lang w:val="de-DE"/>
        </w:rPr>
        <w:t>180</w:t>
      </w:r>
      <w:r>
        <w:rPr>
          <w:rFonts w:cs="Arial"/>
          <w:bCs/>
          <w:color w:val="000000"/>
          <w:sz w:val="20"/>
        </w:rPr>
        <w:t xml:space="preserve">, </w:t>
      </w:r>
      <w:r w:rsidRPr="001D3643">
        <w:rPr>
          <w:rFonts w:cs="Arial"/>
          <w:bCs/>
          <w:color w:val="000000"/>
          <w:sz w:val="20"/>
          <w:lang w:val="it-IT"/>
        </w:rPr>
        <w:t>Telefax: +49-</w:t>
      </w:r>
      <w:r>
        <w:rPr>
          <w:rFonts w:cs="Arial"/>
          <w:bCs/>
          <w:color w:val="000000"/>
          <w:sz w:val="20"/>
          <w:lang w:val="it-IT"/>
        </w:rPr>
        <w:t>(0)8274 52 80 180</w:t>
      </w:r>
      <w:r w:rsidRPr="001D3643">
        <w:rPr>
          <w:rFonts w:cs="Arial"/>
          <w:bCs/>
          <w:color w:val="000000"/>
          <w:sz w:val="20"/>
          <w:lang w:val="it-IT"/>
        </w:rPr>
        <w:t xml:space="preserve"> </w:t>
      </w:r>
    </w:p>
    <w:p w14:paraId="48BFA46C" w14:textId="77777777" w:rsidR="00920CCE" w:rsidRPr="001D3643" w:rsidRDefault="00920CCE" w:rsidP="00920CCE">
      <w:pPr>
        <w:pStyle w:val="Textkrper"/>
        <w:rPr>
          <w:rFonts w:cs="Arial"/>
          <w:bCs/>
          <w:color w:val="000000"/>
          <w:sz w:val="20"/>
          <w:lang w:val="it-IT"/>
        </w:rPr>
      </w:pPr>
      <w:r>
        <w:rPr>
          <w:rFonts w:cs="Arial"/>
          <w:bCs/>
          <w:color w:val="000000"/>
          <w:sz w:val="20"/>
          <w:lang w:val="it-IT"/>
        </w:rPr>
        <w:t>E</w:t>
      </w:r>
      <w:r w:rsidR="00292868">
        <w:rPr>
          <w:rFonts w:cs="Arial"/>
          <w:bCs/>
          <w:color w:val="000000"/>
          <w:sz w:val="20"/>
          <w:lang w:val="it-IT"/>
        </w:rPr>
        <w:t>-M</w:t>
      </w:r>
      <w:r w:rsidRPr="001D3643">
        <w:rPr>
          <w:rFonts w:cs="Arial"/>
          <w:bCs/>
          <w:color w:val="000000"/>
          <w:sz w:val="20"/>
          <w:lang w:val="it-IT"/>
        </w:rPr>
        <w:t xml:space="preserve">ail: </w:t>
      </w:r>
      <w:hyperlink r:id="rId8" w:history="1">
        <w:r w:rsidRPr="00176451">
          <w:rPr>
            <w:rStyle w:val="Hyperlink"/>
            <w:rFonts w:cs="Arial"/>
            <w:bCs/>
            <w:sz w:val="20"/>
            <w:lang w:val="it-IT"/>
          </w:rPr>
          <w:t>anja.erler@erwinmueller.de</w:t>
        </w:r>
      </w:hyperlink>
      <w:r>
        <w:rPr>
          <w:rFonts w:cs="Arial"/>
          <w:bCs/>
          <w:color w:val="000000"/>
          <w:sz w:val="20"/>
          <w:lang w:val="it-IT"/>
        </w:rPr>
        <w:t xml:space="preserve">, </w:t>
      </w:r>
      <w:r w:rsidRPr="001D3643">
        <w:rPr>
          <w:rFonts w:cs="Arial"/>
          <w:bCs/>
          <w:color w:val="000000"/>
          <w:sz w:val="20"/>
          <w:lang w:val="it-IT"/>
        </w:rPr>
        <w:t>www.erwinmueller.de</w:t>
      </w:r>
    </w:p>
    <w:p w14:paraId="7B13A47E" w14:textId="77777777" w:rsidR="00920CCE" w:rsidRDefault="00920CCE" w:rsidP="00920CCE">
      <w:pPr>
        <w:pStyle w:val="Textkrper"/>
        <w:jc w:val="center"/>
        <w:rPr>
          <w:rFonts w:cs="Arial"/>
          <w:bCs/>
          <w:color w:val="000000"/>
          <w:sz w:val="20"/>
          <w:lang w:val="it-IT"/>
        </w:rPr>
      </w:pPr>
    </w:p>
    <w:p w14:paraId="3B9A5DC6" w14:textId="77777777" w:rsidR="00920CCE" w:rsidRPr="005A319E" w:rsidRDefault="00920CCE" w:rsidP="00920CCE">
      <w:pPr>
        <w:tabs>
          <w:tab w:val="left" w:pos="3119"/>
        </w:tabs>
        <w:rPr>
          <w:rFonts w:ascii="Arial" w:hAnsi="Arial" w:cs="Arial"/>
          <w:b/>
          <w:color w:val="000000"/>
          <w:sz w:val="20"/>
          <w:szCs w:val="20"/>
        </w:rPr>
      </w:pPr>
      <w:r w:rsidRPr="005A319E">
        <w:rPr>
          <w:rFonts w:ascii="Arial" w:hAnsi="Arial" w:cs="Arial"/>
          <w:b/>
          <w:color w:val="000000"/>
          <w:sz w:val="20"/>
          <w:szCs w:val="20"/>
        </w:rPr>
        <w:t>Presse-Ansprechpartnerin</w:t>
      </w:r>
    </w:p>
    <w:p w14:paraId="2C0C5344" w14:textId="77777777" w:rsidR="00920CCE" w:rsidRPr="00DB7F38" w:rsidRDefault="00920CCE" w:rsidP="00920CCE">
      <w:pPr>
        <w:pStyle w:val="Textkrper"/>
        <w:rPr>
          <w:rFonts w:cs="Arial"/>
          <w:bCs/>
          <w:color w:val="000000"/>
          <w:sz w:val="20"/>
        </w:rPr>
      </w:pPr>
      <w:r w:rsidRPr="00DB7F38">
        <w:rPr>
          <w:rFonts w:cs="Arial"/>
          <w:bCs/>
          <w:color w:val="000000"/>
          <w:sz w:val="20"/>
        </w:rPr>
        <w:t xml:space="preserve">Sigrid Hummel, Hummel Public Relations, </w:t>
      </w:r>
      <w:r>
        <w:rPr>
          <w:rFonts w:cs="Arial"/>
          <w:bCs/>
          <w:color w:val="000000"/>
          <w:sz w:val="20"/>
        </w:rPr>
        <w:t>Oskar-Messter-Str. 33</w:t>
      </w:r>
      <w:r w:rsidRPr="00DB7F38">
        <w:rPr>
          <w:rFonts w:cs="Arial"/>
          <w:bCs/>
          <w:color w:val="000000"/>
          <w:sz w:val="20"/>
        </w:rPr>
        <w:t xml:space="preserve">, D-85737 Ismaning </w:t>
      </w:r>
    </w:p>
    <w:p w14:paraId="6FE3257A" w14:textId="77777777" w:rsidR="00920CCE" w:rsidRPr="00DB7F38" w:rsidRDefault="00920CCE" w:rsidP="00920CCE">
      <w:pPr>
        <w:pStyle w:val="Textkrper"/>
        <w:rPr>
          <w:rFonts w:cs="Arial"/>
          <w:bCs/>
          <w:color w:val="000000"/>
          <w:sz w:val="20"/>
          <w:lang w:val="it-IT"/>
        </w:rPr>
      </w:pPr>
      <w:r>
        <w:rPr>
          <w:rFonts w:cs="Arial"/>
          <w:bCs/>
          <w:color w:val="000000"/>
          <w:sz w:val="20"/>
          <w:lang w:val="it-IT"/>
        </w:rPr>
        <w:t xml:space="preserve">Telefon: +49 (0)89-37 41 65 66 </w:t>
      </w:r>
    </w:p>
    <w:p w14:paraId="7821A7FC" w14:textId="54F13AF0" w:rsidR="00920CCE" w:rsidRDefault="00EC1FE9" w:rsidP="00920CCE">
      <w:pPr>
        <w:pStyle w:val="Textkrper"/>
        <w:pBdr>
          <w:bottom w:val="single" w:sz="12" w:space="1" w:color="auto"/>
        </w:pBdr>
        <w:rPr>
          <w:rStyle w:val="Hyperlink"/>
          <w:rFonts w:cs="Arial"/>
          <w:bCs/>
          <w:color w:val="000000"/>
          <w:sz w:val="20"/>
          <w:u w:val="none"/>
          <w:lang w:val="it-IT"/>
        </w:rPr>
      </w:pPr>
      <w:hyperlink r:id="rId9" w:history="1">
        <w:r w:rsidR="00292868" w:rsidRPr="00FA1451">
          <w:rPr>
            <w:rStyle w:val="Hyperlink"/>
            <w:rFonts w:cs="Arial"/>
            <w:bCs/>
            <w:sz w:val="20"/>
            <w:lang w:val="it-IT"/>
          </w:rPr>
          <w:t>E-Mail: info@hummel-public-relations.de</w:t>
        </w:r>
      </w:hyperlink>
      <w:r w:rsidR="00920CCE" w:rsidRPr="008C0C12">
        <w:rPr>
          <w:rFonts w:cs="Arial"/>
          <w:color w:val="000000"/>
          <w:sz w:val="20"/>
          <w:lang w:val="it-IT"/>
        </w:rPr>
        <w:t>,</w:t>
      </w:r>
      <w:r w:rsidR="00920CCE" w:rsidRPr="008C0C12">
        <w:rPr>
          <w:rFonts w:cs="Arial"/>
          <w:sz w:val="20"/>
          <w:lang w:val="it-IT"/>
        </w:rPr>
        <w:t xml:space="preserve"> </w:t>
      </w:r>
      <w:hyperlink r:id="rId10" w:history="1">
        <w:r w:rsidR="00920CCE" w:rsidRPr="008C0C12">
          <w:rPr>
            <w:rStyle w:val="Hyperlink"/>
            <w:rFonts w:cs="Arial"/>
            <w:bCs/>
            <w:color w:val="000000"/>
            <w:sz w:val="20"/>
            <w:u w:val="none"/>
            <w:lang w:val="it-IT"/>
          </w:rPr>
          <w:t>www.hummel-public-relations.de</w:t>
        </w:r>
      </w:hyperlink>
    </w:p>
    <w:p w14:paraId="456EFAA1" w14:textId="5460D29B" w:rsidR="00631CC4" w:rsidRDefault="00631CC4" w:rsidP="00920CCE">
      <w:pPr>
        <w:pStyle w:val="Textkrper"/>
        <w:pBdr>
          <w:bottom w:val="single" w:sz="12" w:space="1" w:color="auto"/>
        </w:pBdr>
        <w:rPr>
          <w:rFonts w:cs="Arial"/>
          <w:sz w:val="20"/>
          <w:lang w:val="it-IT"/>
        </w:rPr>
      </w:pPr>
    </w:p>
    <w:p w14:paraId="217C79B9" w14:textId="0E658122" w:rsidR="00631CC4" w:rsidRDefault="00631CC4" w:rsidP="00920CCE">
      <w:pPr>
        <w:pStyle w:val="Textkrper"/>
        <w:pBdr>
          <w:bottom w:val="single" w:sz="12" w:space="1" w:color="auto"/>
        </w:pBdr>
        <w:rPr>
          <w:rFonts w:cs="Arial"/>
          <w:sz w:val="20"/>
          <w:lang w:val="it-IT"/>
        </w:rPr>
      </w:pPr>
    </w:p>
    <w:p w14:paraId="6717B87C" w14:textId="77777777" w:rsidR="00873D22" w:rsidRDefault="00873D22" w:rsidP="00920CCE">
      <w:pPr>
        <w:pStyle w:val="Textkrper"/>
        <w:pBdr>
          <w:bottom w:val="single" w:sz="12" w:space="1" w:color="auto"/>
        </w:pBdr>
        <w:rPr>
          <w:rFonts w:cs="Arial"/>
          <w:sz w:val="20"/>
          <w:lang w:val="it-IT"/>
        </w:rPr>
      </w:pPr>
    </w:p>
    <w:p w14:paraId="0225C9B6" w14:textId="77777777" w:rsidR="00631CC4" w:rsidRDefault="00631CC4" w:rsidP="00631CC4">
      <w:pPr>
        <w:pStyle w:val="Textkrper"/>
        <w:ind w:right="-995"/>
        <w:rPr>
          <w:b/>
          <w:bCs/>
          <w:i/>
        </w:rPr>
      </w:pPr>
      <w:r>
        <w:rPr>
          <w:rFonts w:cs="Arial"/>
          <w:sz w:val="20"/>
          <w:lang w:val="it-IT"/>
        </w:rPr>
        <w:br w:type="page"/>
      </w:r>
      <w:r>
        <w:rPr>
          <w:b/>
          <w:bCs/>
          <w:i/>
        </w:rPr>
        <w:lastRenderedPageBreak/>
        <w:t>Firmenprofil</w:t>
      </w:r>
    </w:p>
    <w:p w14:paraId="7EB7F78C" w14:textId="77777777" w:rsidR="00631CC4" w:rsidRPr="00932F28" w:rsidRDefault="00631CC4" w:rsidP="00631CC4">
      <w:pPr>
        <w:spacing w:before="100" w:beforeAutospacing="1" w:after="100" w:afterAutospacing="1" w:line="360" w:lineRule="auto"/>
        <w:rPr>
          <w:rFonts w:ascii="Arial" w:hAnsi="Arial" w:cs="Arial"/>
          <w:i/>
          <w:sz w:val="20"/>
          <w:szCs w:val="20"/>
        </w:rPr>
      </w:pPr>
      <w:r w:rsidRPr="00932F28">
        <w:rPr>
          <w:rFonts w:ascii="Arial" w:hAnsi="Arial" w:cs="Arial"/>
          <w:b/>
          <w:bCs/>
          <w:i/>
          <w:sz w:val="20"/>
          <w:szCs w:val="20"/>
        </w:rPr>
        <w:t>Vom Textilgroßhandel zum Versandhaus für die ganze Familie</w:t>
      </w:r>
      <w:r w:rsidRPr="00932F28">
        <w:rPr>
          <w:rFonts w:ascii="Arial" w:hAnsi="Arial" w:cs="Arial"/>
          <w:i/>
          <w:sz w:val="20"/>
          <w:szCs w:val="20"/>
        </w:rPr>
        <w:br/>
        <w:t>Die Erwin Müller Versandhaus GmbH aus Buttenwiesen bei Augsburg wurde 1951 als Textilgroßhandel gegründet und ist bis heute ein Familienunternehmen. Mit rund 250 Beschäftigten zählt das Unternehmen zu den größten Arbeitgebern der Region. Im Jahr 2026 feiert Erwin Müller sein 75-jähriges Bestehen.</w:t>
      </w:r>
    </w:p>
    <w:p w14:paraId="72A0AB0C" w14:textId="77777777" w:rsidR="00631CC4" w:rsidRPr="00932F28" w:rsidRDefault="00631CC4" w:rsidP="00631CC4">
      <w:pPr>
        <w:spacing w:before="100" w:beforeAutospacing="1" w:after="100" w:afterAutospacing="1" w:line="360" w:lineRule="auto"/>
        <w:rPr>
          <w:rFonts w:ascii="Arial" w:hAnsi="Arial" w:cs="Arial"/>
          <w:i/>
          <w:sz w:val="20"/>
          <w:szCs w:val="20"/>
        </w:rPr>
      </w:pPr>
      <w:r w:rsidRPr="00932F28">
        <w:rPr>
          <w:rFonts w:ascii="Arial" w:hAnsi="Arial" w:cs="Arial"/>
          <w:b/>
          <w:bCs/>
          <w:i/>
          <w:sz w:val="20"/>
          <w:szCs w:val="20"/>
        </w:rPr>
        <w:t>Qualitätsmarke Erwin Müller – seit 30 Jahren</w:t>
      </w:r>
      <w:r w:rsidRPr="00932F28">
        <w:rPr>
          <w:rFonts w:ascii="Arial" w:hAnsi="Arial" w:cs="Arial"/>
          <w:i/>
          <w:sz w:val="20"/>
          <w:szCs w:val="20"/>
        </w:rPr>
        <w:br/>
        <w:t>Seit 1996 werden Bettwäsche und Betttücher der Marke Erwin Müller verkauft. Im Mittelpunkt stehen eine hohe Produktqualität und eine große Auswahl. Das Sortiment wird kontinuierlich weiterentwickelt und ausgebaut.</w:t>
      </w:r>
    </w:p>
    <w:p w14:paraId="18CEDF93" w14:textId="77777777" w:rsidR="00631CC4" w:rsidRPr="00932F28" w:rsidRDefault="00631CC4" w:rsidP="00631CC4">
      <w:pPr>
        <w:spacing w:before="100" w:beforeAutospacing="1" w:after="100" w:afterAutospacing="1" w:line="360" w:lineRule="auto"/>
        <w:rPr>
          <w:rFonts w:ascii="Arial" w:hAnsi="Arial" w:cs="Arial"/>
          <w:i/>
          <w:sz w:val="20"/>
          <w:szCs w:val="20"/>
        </w:rPr>
      </w:pPr>
      <w:r w:rsidRPr="00932F28">
        <w:rPr>
          <w:rFonts w:ascii="Arial" w:hAnsi="Arial" w:cs="Arial"/>
          <w:b/>
          <w:bCs/>
          <w:i/>
          <w:sz w:val="20"/>
          <w:szCs w:val="20"/>
        </w:rPr>
        <w:t>Pionier im Onlinehandel</w:t>
      </w:r>
      <w:r w:rsidRPr="00932F28">
        <w:rPr>
          <w:rFonts w:ascii="Arial" w:hAnsi="Arial" w:cs="Arial"/>
          <w:i/>
          <w:sz w:val="20"/>
          <w:szCs w:val="20"/>
        </w:rPr>
        <w:br/>
        <w:t>Bereits 1997 eröffnete Erwin Müller einen Onlineshop. Seit 2005 ist das Unternehmen in Österreich, seit 2008 in der Schweiz und seit 2009 international online vertreten. Der Shop wurde mehrfach ausgezeichnet, unter anderem mit dem Deutschen Online-Handels-Award in der Kategorie „Wohnen &amp; Einrichten“ sowie mit dem Deutschen Handelspreis 2022 in der Kategorie Mittelstand.</w:t>
      </w:r>
    </w:p>
    <w:p w14:paraId="7EB965A3" w14:textId="77777777" w:rsidR="009D764A" w:rsidRDefault="00631CC4" w:rsidP="009D764A">
      <w:pPr>
        <w:spacing w:before="100" w:beforeAutospacing="1" w:after="100" w:afterAutospacing="1" w:line="360" w:lineRule="auto"/>
      </w:pPr>
      <w:r w:rsidRPr="00932F28">
        <w:rPr>
          <w:rFonts w:ascii="Arial" w:hAnsi="Arial" w:cs="Arial"/>
          <w:b/>
          <w:bCs/>
          <w:i/>
          <w:sz w:val="20"/>
          <w:szCs w:val="20"/>
        </w:rPr>
        <w:t>Vielfältige Sortiments- und Themenwelten im Onlineshop</w:t>
      </w:r>
      <w:r w:rsidRPr="00932F28">
        <w:rPr>
          <w:rFonts w:ascii="Arial" w:hAnsi="Arial" w:cs="Arial"/>
          <w:i/>
          <w:sz w:val="20"/>
          <w:szCs w:val="20"/>
        </w:rPr>
        <w:br/>
      </w:r>
      <w:r w:rsidR="009D764A" w:rsidRPr="00D408B7">
        <w:rPr>
          <w:rFonts w:ascii="Arial" w:hAnsi="Arial" w:cs="Arial"/>
          <w:i/>
          <w:sz w:val="20"/>
          <w:szCs w:val="20"/>
        </w:rPr>
        <w:t>2019 wurde der Onlineshop thematisch neu ausgerichtet und bietet Artikel in den Rubriken „Schlafen“, „Wäsche &amp; Homewear“, „Bad“, „Wohnen &amp; Deko“ sowie „Tisch &amp; Küche“. Unter „Themen“ finden sich Welten für Anlässe, Lieblingsthemen sowie Besonderheiten wie Bio- oder Allergiker-Produkte. Unter „Personalisierte Produkte“ wird eine große Auswahl für ganz individuelle Geschenkideen angeboten.</w:t>
      </w:r>
    </w:p>
    <w:p w14:paraId="75484B68" w14:textId="4425F1C8" w:rsidR="00631CC4" w:rsidRDefault="00631CC4" w:rsidP="009D764A">
      <w:pPr>
        <w:spacing w:before="100" w:beforeAutospacing="1" w:after="100" w:afterAutospacing="1" w:line="360" w:lineRule="auto"/>
        <w:rPr>
          <w:rFonts w:ascii="Arial" w:hAnsi="Arial" w:cs="Arial"/>
          <w:sz w:val="20"/>
          <w:szCs w:val="20"/>
          <w:lang w:val="it-IT" w:eastAsia="x-none"/>
        </w:rPr>
      </w:pPr>
    </w:p>
    <w:sectPr w:rsidR="00631CC4" w:rsidSect="001A69C4">
      <w:headerReference w:type="default" r:id="rId11"/>
      <w:footerReference w:type="default" r:id="rId12"/>
      <w:pgSz w:w="11906" w:h="16838"/>
      <w:pgMar w:top="2552" w:right="1134" w:bottom="73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8DCB7" w14:textId="77777777" w:rsidR="00EC1FE9" w:rsidRDefault="00EC1FE9" w:rsidP="006D1F14">
      <w:r>
        <w:separator/>
      </w:r>
    </w:p>
  </w:endnote>
  <w:endnote w:type="continuationSeparator" w:id="0">
    <w:p w14:paraId="0598D36F" w14:textId="77777777" w:rsidR="00EC1FE9" w:rsidRDefault="00EC1FE9" w:rsidP="006D1F14">
      <w:r>
        <w:continuationSeparator/>
      </w:r>
    </w:p>
  </w:endnote>
  <w:endnote w:type="continuationNotice" w:id="1">
    <w:p w14:paraId="72DA714D" w14:textId="77777777" w:rsidR="00EC1FE9" w:rsidRDefault="00EC1F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B79EA" w14:textId="77777777" w:rsidR="00FB7CC2" w:rsidRDefault="00FB7CC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C7E8A" w14:textId="77777777" w:rsidR="00EC1FE9" w:rsidRDefault="00EC1FE9" w:rsidP="006D1F14">
      <w:r>
        <w:separator/>
      </w:r>
    </w:p>
  </w:footnote>
  <w:footnote w:type="continuationSeparator" w:id="0">
    <w:p w14:paraId="45006F28" w14:textId="77777777" w:rsidR="00EC1FE9" w:rsidRDefault="00EC1FE9" w:rsidP="006D1F14">
      <w:r>
        <w:continuationSeparator/>
      </w:r>
    </w:p>
  </w:footnote>
  <w:footnote w:type="continuationNotice" w:id="1">
    <w:p w14:paraId="0FF9CE68" w14:textId="77777777" w:rsidR="00EC1FE9" w:rsidRDefault="00EC1FE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DC792" w14:textId="2FB1569D" w:rsidR="00405D97" w:rsidRDefault="00F504EF">
    <w:pPr>
      <w:pStyle w:val="Kopfzeile"/>
    </w:pPr>
    <w:r>
      <w:rPr>
        <w:noProof/>
      </w:rPr>
      <w:drawing>
        <wp:anchor distT="0" distB="0" distL="114300" distR="114300" simplePos="0" relativeHeight="251657728" behindDoc="0" locked="0" layoutInCell="1" allowOverlap="1" wp14:anchorId="32AC39A6" wp14:editId="17BC590F">
          <wp:simplePos x="0" y="0"/>
          <wp:positionH relativeFrom="page">
            <wp:align>center</wp:align>
          </wp:positionH>
          <wp:positionV relativeFrom="paragraph">
            <wp:posOffset>-260985</wp:posOffset>
          </wp:positionV>
          <wp:extent cx="7385050" cy="1420495"/>
          <wp:effectExtent l="0" t="0" r="0" b="0"/>
          <wp:wrapNone/>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85050" cy="1420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7941">
      <w:rPr>
        <w:noProof/>
      </w:rPr>
      <w:drawing>
        <wp:inline distT="0" distB="0" distL="0" distR="0" wp14:anchorId="142C61BC" wp14:editId="2545C076">
          <wp:extent cx="5759450" cy="381000"/>
          <wp:effectExtent l="0" t="0" r="0" b="0"/>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9450"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07C4A"/>
    <w:multiLevelType w:val="hybridMultilevel"/>
    <w:tmpl w:val="04DE2B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4900BA8"/>
    <w:multiLevelType w:val="multilevel"/>
    <w:tmpl w:val="AC18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F218EF"/>
    <w:multiLevelType w:val="hybridMultilevel"/>
    <w:tmpl w:val="959640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7C530E4"/>
    <w:multiLevelType w:val="hybridMultilevel"/>
    <w:tmpl w:val="8DD8FB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256"/>
    <w:rsid w:val="00002569"/>
    <w:rsid w:val="00006603"/>
    <w:rsid w:val="000108F5"/>
    <w:rsid w:val="00010EA5"/>
    <w:rsid w:val="000132A3"/>
    <w:rsid w:val="00013559"/>
    <w:rsid w:val="000204E8"/>
    <w:rsid w:val="00024AD8"/>
    <w:rsid w:val="00025371"/>
    <w:rsid w:val="00026025"/>
    <w:rsid w:val="000268CB"/>
    <w:rsid w:val="00031C23"/>
    <w:rsid w:val="00035F31"/>
    <w:rsid w:val="00037F4F"/>
    <w:rsid w:val="00040D89"/>
    <w:rsid w:val="000412D8"/>
    <w:rsid w:val="00044DC3"/>
    <w:rsid w:val="00046C3D"/>
    <w:rsid w:val="00060D33"/>
    <w:rsid w:val="00063C10"/>
    <w:rsid w:val="00066656"/>
    <w:rsid w:val="00066CF5"/>
    <w:rsid w:val="00070CFE"/>
    <w:rsid w:val="00070D02"/>
    <w:rsid w:val="00075567"/>
    <w:rsid w:val="00083669"/>
    <w:rsid w:val="00093654"/>
    <w:rsid w:val="0009516A"/>
    <w:rsid w:val="000959DB"/>
    <w:rsid w:val="00096191"/>
    <w:rsid w:val="00097378"/>
    <w:rsid w:val="000979A1"/>
    <w:rsid w:val="00097CCF"/>
    <w:rsid w:val="000A0B84"/>
    <w:rsid w:val="000B25E2"/>
    <w:rsid w:val="000B2894"/>
    <w:rsid w:val="000B7BE9"/>
    <w:rsid w:val="000C005E"/>
    <w:rsid w:val="000C276D"/>
    <w:rsid w:val="000C4001"/>
    <w:rsid w:val="000C4A1D"/>
    <w:rsid w:val="000C5063"/>
    <w:rsid w:val="000C7804"/>
    <w:rsid w:val="000D0563"/>
    <w:rsid w:val="000D12AA"/>
    <w:rsid w:val="000D3290"/>
    <w:rsid w:val="000D5560"/>
    <w:rsid w:val="000E0886"/>
    <w:rsid w:val="000E0F24"/>
    <w:rsid w:val="000E7AF9"/>
    <w:rsid w:val="000F07BA"/>
    <w:rsid w:val="000F2F06"/>
    <w:rsid w:val="000F5603"/>
    <w:rsid w:val="000F5C02"/>
    <w:rsid w:val="001052CB"/>
    <w:rsid w:val="001061F3"/>
    <w:rsid w:val="0012263B"/>
    <w:rsid w:val="00123208"/>
    <w:rsid w:val="00126179"/>
    <w:rsid w:val="0013116A"/>
    <w:rsid w:val="00132484"/>
    <w:rsid w:val="00132CCF"/>
    <w:rsid w:val="0013468F"/>
    <w:rsid w:val="00137874"/>
    <w:rsid w:val="001408CD"/>
    <w:rsid w:val="00141920"/>
    <w:rsid w:val="00141CF0"/>
    <w:rsid w:val="0014341C"/>
    <w:rsid w:val="00143750"/>
    <w:rsid w:val="00147A6C"/>
    <w:rsid w:val="00147D7C"/>
    <w:rsid w:val="00154290"/>
    <w:rsid w:val="00163880"/>
    <w:rsid w:val="00163890"/>
    <w:rsid w:val="00164D9C"/>
    <w:rsid w:val="001652F0"/>
    <w:rsid w:val="001711A7"/>
    <w:rsid w:val="00172D0E"/>
    <w:rsid w:val="001731C0"/>
    <w:rsid w:val="00173227"/>
    <w:rsid w:val="001742AB"/>
    <w:rsid w:val="00181461"/>
    <w:rsid w:val="001830F1"/>
    <w:rsid w:val="00183324"/>
    <w:rsid w:val="00183C1E"/>
    <w:rsid w:val="00185CA9"/>
    <w:rsid w:val="00187817"/>
    <w:rsid w:val="0019151C"/>
    <w:rsid w:val="0019204E"/>
    <w:rsid w:val="001947D1"/>
    <w:rsid w:val="00195256"/>
    <w:rsid w:val="00196E44"/>
    <w:rsid w:val="00197C79"/>
    <w:rsid w:val="001A535D"/>
    <w:rsid w:val="001A69C4"/>
    <w:rsid w:val="001A6D1B"/>
    <w:rsid w:val="001A7013"/>
    <w:rsid w:val="001A7790"/>
    <w:rsid w:val="001B33CA"/>
    <w:rsid w:val="001C0590"/>
    <w:rsid w:val="001C32C4"/>
    <w:rsid w:val="001C7580"/>
    <w:rsid w:val="001D2DBE"/>
    <w:rsid w:val="001D36AE"/>
    <w:rsid w:val="001D3B70"/>
    <w:rsid w:val="001D6257"/>
    <w:rsid w:val="001E0804"/>
    <w:rsid w:val="001E1CCB"/>
    <w:rsid w:val="001E3039"/>
    <w:rsid w:val="001E4862"/>
    <w:rsid w:val="001E4EE9"/>
    <w:rsid w:val="001F28A2"/>
    <w:rsid w:val="001F6114"/>
    <w:rsid w:val="001F62EB"/>
    <w:rsid w:val="001F6C1A"/>
    <w:rsid w:val="001F6C3D"/>
    <w:rsid w:val="00203011"/>
    <w:rsid w:val="00205FE2"/>
    <w:rsid w:val="00207762"/>
    <w:rsid w:val="00207F90"/>
    <w:rsid w:val="00210FB0"/>
    <w:rsid w:val="00212D20"/>
    <w:rsid w:val="00213D96"/>
    <w:rsid w:val="00220155"/>
    <w:rsid w:val="00221C79"/>
    <w:rsid w:val="00223279"/>
    <w:rsid w:val="00223437"/>
    <w:rsid w:val="00224D57"/>
    <w:rsid w:val="00231471"/>
    <w:rsid w:val="00231EB7"/>
    <w:rsid w:val="0023421B"/>
    <w:rsid w:val="00234A55"/>
    <w:rsid w:val="0023555F"/>
    <w:rsid w:val="00237029"/>
    <w:rsid w:val="00237168"/>
    <w:rsid w:val="0024292A"/>
    <w:rsid w:val="00243AC0"/>
    <w:rsid w:val="00247F83"/>
    <w:rsid w:val="00257C02"/>
    <w:rsid w:val="00260E1D"/>
    <w:rsid w:val="00264F17"/>
    <w:rsid w:val="002660DB"/>
    <w:rsid w:val="00267FB6"/>
    <w:rsid w:val="0027193F"/>
    <w:rsid w:val="00272536"/>
    <w:rsid w:val="00273561"/>
    <w:rsid w:val="0027771C"/>
    <w:rsid w:val="00280C26"/>
    <w:rsid w:val="0028124C"/>
    <w:rsid w:val="0028205C"/>
    <w:rsid w:val="002828F0"/>
    <w:rsid w:val="002877F4"/>
    <w:rsid w:val="00291169"/>
    <w:rsid w:val="002918D3"/>
    <w:rsid w:val="00292868"/>
    <w:rsid w:val="002A1C6D"/>
    <w:rsid w:val="002A2D79"/>
    <w:rsid w:val="002A4082"/>
    <w:rsid w:val="002A54C0"/>
    <w:rsid w:val="002A703E"/>
    <w:rsid w:val="002B229B"/>
    <w:rsid w:val="002B5E12"/>
    <w:rsid w:val="002C15B5"/>
    <w:rsid w:val="002C3AB9"/>
    <w:rsid w:val="002C523B"/>
    <w:rsid w:val="002D05A0"/>
    <w:rsid w:val="002D0D6C"/>
    <w:rsid w:val="002D4CF1"/>
    <w:rsid w:val="002D6724"/>
    <w:rsid w:val="002E1D66"/>
    <w:rsid w:val="002E1F87"/>
    <w:rsid w:val="002E6CF5"/>
    <w:rsid w:val="002F531F"/>
    <w:rsid w:val="003005AD"/>
    <w:rsid w:val="00300BC8"/>
    <w:rsid w:val="00307285"/>
    <w:rsid w:val="00310400"/>
    <w:rsid w:val="003112AB"/>
    <w:rsid w:val="00313DD8"/>
    <w:rsid w:val="00327BB0"/>
    <w:rsid w:val="0033077A"/>
    <w:rsid w:val="0033509B"/>
    <w:rsid w:val="00341345"/>
    <w:rsid w:val="003435BD"/>
    <w:rsid w:val="003526CF"/>
    <w:rsid w:val="0036340F"/>
    <w:rsid w:val="00366588"/>
    <w:rsid w:val="003718EC"/>
    <w:rsid w:val="00371CA7"/>
    <w:rsid w:val="003734AC"/>
    <w:rsid w:val="00381CE4"/>
    <w:rsid w:val="00381D16"/>
    <w:rsid w:val="003828FE"/>
    <w:rsid w:val="0038308B"/>
    <w:rsid w:val="0038314E"/>
    <w:rsid w:val="00383CBF"/>
    <w:rsid w:val="00390078"/>
    <w:rsid w:val="00390965"/>
    <w:rsid w:val="003930DE"/>
    <w:rsid w:val="003A051E"/>
    <w:rsid w:val="003A0E06"/>
    <w:rsid w:val="003A2572"/>
    <w:rsid w:val="003A4B6E"/>
    <w:rsid w:val="003B129F"/>
    <w:rsid w:val="003B4249"/>
    <w:rsid w:val="003B4536"/>
    <w:rsid w:val="003B742D"/>
    <w:rsid w:val="003C49D3"/>
    <w:rsid w:val="003C6888"/>
    <w:rsid w:val="003D1760"/>
    <w:rsid w:val="003D17EA"/>
    <w:rsid w:val="003D1972"/>
    <w:rsid w:val="003D1D9A"/>
    <w:rsid w:val="003D1F57"/>
    <w:rsid w:val="003D3394"/>
    <w:rsid w:val="003D3DEE"/>
    <w:rsid w:val="003D665A"/>
    <w:rsid w:val="003E38F0"/>
    <w:rsid w:val="003F1651"/>
    <w:rsid w:val="003F28FE"/>
    <w:rsid w:val="003F4AC0"/>
    <w:rsid w:val="003F5176"/>
    <w:rsid w:val="00402BAC"/>
    <w:rsid w:val="00404E0E"/>
    <w:rsid w:val="00404EF7"/>
    <w:rsid w:val="00405D97"/>
    <w:rsid w:val="00406F2A"/>
    <w:rsid w:val="004150DC"/>
    <w:rsid w:val="00420F26"/>
    <w:rsid w:val="004218C5"/>
    <w:rsid w:val="00432A69"/>
    <w:rsid w:val="00442F1E"/>
    <w:rsid w:val="0044557B"/>
    <w:rsid w:val="00446084"/>
    <w:rsid w:val="00447243"/>
    <w:rsid w:val="00447F65"/>
    <w:rsid w:val="00450B29"/>
    <w:rsid w:val="004542A7"/>
    <w:rsid w:val="0046164B"/>
    <w:rsid w:val="004642F7"/>
    <w:rsid w:val="00465F3C"/>
    <w:rsid w:val="004714FE"/>
    <w:rsid w:val="004807A9"/>
    <w:rsid w:val="00484D12"/>
    <w:rsid w:val="00485D0C"/>
    <w:rsid w:val="00486BB9"/>
    <w:rsid w:val="00490B47"/>
    <w:rsid w:val="00491FC4"/>
    <w:rsid w:val="0049656E"/>
    <w:rsid w:val="00497439"/>
    <w:rsid w:val="004A204F"/>
    <w:rsid w:val="004A67A6"/>
    <w:rsid w:val="004B07AC"/>
    <w:rsid w:val="004B334B"/>
    <w:rsid w:val="004B3D97"/>
    <w:rsid w:val="004B5890"/>
    <w:rsid w:val="004B5B63"/>
    <w:rsid w:val="004C3CBA"/>
    <w:rsid w:val="004C6423"/>
    <w:rsid w:val="004D15FE"/>
    <w:rsid w:val="004D2F77"/>
    <w:rsid w:val="004E0ED2"/>
    <w:rsid w:val="004E2E55"/>
    <w:rsid w:val="004E3A8C"/>
    <w:rsid w:val="004E40CB"/>
    <w:rsid w:val="004E4343"/>
    <w:rsid w:val="004E4D2D"/>
    <w:rsid w:val="004F0B72"/>
    <w:rsid w:val="004F43F6"/>
    <w:rsid w:val="004F4D68"/>
    <w:rsid w:val="005001A5"/>
    <w:rsid w:val="00505683"/>
    <w:rsid w:val="00507222"/>
    <w:rsid w:val="005078C1"/>
    <w:rsid w:val="00507C97"/>
    <w:rsid w:val="00510D8E"/>
    <w:rsid w:val="0051258B"/>
    <w:rsid w:val="00516074"/>
    <w:rsid w:val="0051637B"/>
    <w:rsid w:val="00520954"/>
    <w:rsid w:val="005261EE"/>
    <w:rsid w:val="0053122A"/>
    <w:rsid w:val="0053284C"/>
    <w:rsid w:val="005335F5"/>
    <w:rsid w:val="00535C23"/>
    <w:rsid w:val="00541819"/>
    <w:rsid w:val="00542E78"/>
    <w:rsid w:val="00543FFF"/>
    <w:rsid w:val="00544A32"/>
    <w:rsid w:val="0055289E"/>
    <w:rsid w:val="005568C7"/>
    <w:rsid w:val="00567567"/>
    <w:rsid w:val="00571F34"/>
    <w:rsid w:val="005742DC"/>
    <w:rsid w:val="00574FBA"/>
    <w:rsid w:val="00577BDF"/>
    <w:rsid w:val="00577E04"/>
    <w:rsid w:val="00582AD0"/>
    <w:rsid w:val="0058329B"/>
    <w:rsid w:val="00586606"/>
    <w:rsid w:val="00591D19"/>
    <w:rsid w:val="00591DFE"/>
    <w:rsid w:val="0059484E"/>
    <w:rsid w:val="005951C9"/>
    <w:rsid w:val="00596B3F"/>
    <w:rsid w:val="005976BD"/>
    <w:rsid w:val="005A0B40"/>
    <w:rsid w:val="005A319E"/>
    <w:rsid w:val="005A6CE1"/>
    <w:rsid w:val="005B2C4F"/>
    <w:rsid w:val="005B6283"/>
    <w:rsid w:val="005B76D3"/>
    <w:rsid w:val="005D05FE"/>
    <w:rsid w:val="005D08B8"/>
    <w:rsid w:val="005D37A3"/>
    <w:rsid w:val="005E0EF3"/>
    <w:rsid w:val="005E3140"/>
    <w:rsid w:val="005E35C0"/>
    <w:rsid w:val="005E3F41"/>
    <w:rsid w:val="005E48FD"/>
    <w:rsid w:val="005E5743"/>
    <w:rsid w:val="005E5E4F"/>
    <w:rsid w:val="005F32DC"/>
    <w:rsid w:val="005F3DAE"/>
    <w:rsid w:val="005F6064"/>
    <w:rsid w:val="005F7AD7"/>
    <w:rsid w:val="006000A6"/>
    <w:rsid w:val="0060071B"/>
    <w:rsid w:val="0060128A"/>
    <w:rsid w:val="00611FDF"/>
    <w:rsid w:val="006163BE"/>
    <w:rsid w:val="00624E91"/>
    <w:rsid w:val="00626204"/>
    <w:rsid w:val="006304CC"/>
    <w:rsid w:val="0063130D"/>
    <w:rsid w:val="00631CC4"/>
    <w:rsid w:val="00633CC6"/>
    <w:rsid w:val="00637BF5"/>
    <w:rsid w:val="0064160E"/>
    <w:rsid w:val="0064461F"/>
    <w:rsid w:val="0064504A"/>
    <w:rsid w:val="006475B8"/>
    <w:rsid w:val="006549B6"/>
    <w:rsid w:val="006549ED"/>
    <w:rsid w:val="006625D1"/>
    <w:rsid w:val="00664CA3"/>
    <w:rsid w:val="0066772B"/>
    <w:rsid w:val="0067044B"/>
    <w:rsid w:val="00681E12"/>
    <w:rsid w:val="00685366"/>
    <w:rsid w:val="00686387"/>
    <w:rsid w:val="00691CDE"/>
    <w:rsid w:val="006928DC"/>
    <w:rsid w:val="006A4D81"/>
    <w:rsid w:val="006B1DD8"/>
    <w:rsid w:val="006C3F39"/>
    <w:rsid w:val="006C6345"/>
    <w:rsid w:val="006C6F00"/>
    <w:rsid w:val="006C7370"/>
    <w:rsid w:val="006D1A9A"/>
    <w:rsid w:val="006D1F14"/>
    <w:rsid w:val="006D1FF5"/>
    <w:rsid w:val="006D23D3"/>
    <w:rsid w:val="006D2A78"/>
    <w:rsid w:val="006D69BE"/>
    <w:rsid w:val="006E14F5"/>
    <w:rsid w:val="006E251C"/>
    <w:rsid w:val="006E5D97"/>
    <w:rsid w:val="006F2671"/>
    <w:rsid w:val="00701775"/>
    <w:rsid w:val="00710B35"/>
    <w:rsid w:val="00712F94"/>
    <w:rsid w:val="00723B7C"/>
    <w:rsid w:val="00726287"/>
    <w:rsid w:val="00726620"/>
    <w:rsid w:val="00732156"/>
    <w:rsid w:val="0073268C"/>
    <w:rsid w:val="00740A88"/>
    <w:rsid w:val="00740FA2"/>
    <w:rsid w:val="00743034"/>
    <w:rsid w:val="00746AC3"/>
    <w:rsid w:val="007609D6"/>
    <w:rsid w:val="007610E2"/>
    <w:rsid w:val="00761C22"/>
    <w:rsid w:val="00764146"/>
    <w:rsid w:val="00766A7D"/>
    <w:rsid w:val="0076795F"/>
    <w:rsid w:val="007704C0"/>
    <w:rsid w:val="00770BC9"/>
    <w:rsid w:val="00770E23"/>
    <w:rsid w:val="007721B3"/>
    <w:rsid w:val="00776F40"/>
    <w:rsid w:val="00780F61"/>
    <w:rsid w:val="007813E6"/>
    <w:rsid w:val="0078790D"/>
    <w:rsid w:val="00791076"/>
    <w:rsid w:val="00793E57"/>
    <w:rsid w:val="007953DA"/>
    <w:rsid w:val="00797B86"/>
    <w:rsid w:val="007A1577"/>
    <w:rsid w:val="007A23E2"/>
    <w:rsid w:val="007A2AA5"/>
    <w:rsid w:val="007A4757"/>
    <w:rsid w:val="007A53D2"/>
    <w:rsid w:val="007A573B"/>
    <w:rsid w:val="007A5DB4"/>
    <w:rsid w:val="007A7F51"/>
    <w:rsid w:val="007B1002"/>
    <w:rsid w:val="007B1AC2"/>
    <w:rsid w:val="007C33DD"/>
    <w:rsid w:val="007C4A72"/>
    <w:rsid w:val="007C59CC"/>
    <w:rsid w:val="007D2F45"/>
    <w:rsid w:val="007D4D76"/>
    <w:rsid w:val="007D521B"/>
    <w:rsid w:val="007D6326"/>
    <w:rsid w:val="007D64E5"/>
    <w:rsid w:val="007D771D"/>
    <w:rsid w:val="007D7BA9"/>
    <w:rsid w:val="007E73A0"/>
    <w:rsid w:val="007F062A"/>
    <w:rsid w:val="007F19F3"/>
    <w:rsid w:val="007F1E68"/>
    <w:rsid w:val="007F1F4E"/>
    <w:rsid w:val="007F2B89"/>
    <w:rsid w:val="007F38DA"/>
    <w:rsid w:val="00802C3E"/>
    <w:rsid w:val="008058CE"/>
    <w:rsid w:val="0080718C"/>
    <w:rsid w:val="008102FE"/>
    <w:rsid w:val="008117C3"/>
    <w:rsid w:val="00813299"/>
    <w:rsid w:val="008133B8"/>
    <w:rsid w:val="00813BF0"/>
    <w:rsid w:val="00815B96"/>
    <w:rsid w:val="0081653B"/>
    <w:rsid w:val="008203F2"/>
    <w:rsid w:val="00821444"/>
    <w:rsid w:val="00823772"/>
    <w:rsid w:val="00823BF0"/>
    <w:rsid w:val="0082564C"/>
    <w:rsid w:val="008370F0"/>
    <w:rsid w:val="00837245"/>
    <w:rsid w:val="0084380F"/>
    <w:rsid w:val="00843A4D"/>
    <w:rsid w:val="008442B0"/>
    <w:rsid w:val="008463E5"/>
    <w:rsid w:val="0084756D"/>
    <w:rsid w:val="00850E69"/>
    <w:rsid w:val="00852CE6"/>
    <w:rsid w:val="00857C61"/>
    <w:rsid w:val="00857D9B"/>
    <w:rsid w:val="00860714"/>
    <w:rsid w:val="00861DDC"/>
    <w:rsid w:val="00863B72"/>
    <w:rsid w:val="00864953"/>
    <w:rsid w:val="0086614B"/>
    <w:rsid w:val="0086752F"/>
    <w:rsid w:val="008722FF"/>
    <w:rsid w:val="0087245D"/>
    <w:rsid w:val="00872FE9"/>
    <w:rsid w:val="00873D22"/>
    <w:rsid w:val="00874CC0"/>
    <w:rsid w:val="00881A1F"/>
    <w:rsid w:val="008851B5"/>
    <w:rsid w:val="008901E0"/>
    <w:rsid w:val="0089140D"/>
    <w:rsid w:val="008A0652"/>
    <w:rsid w:val="008A0B3A"/>
    <w:rsid w:val="008A6AEC"/>
    <w:rsid w:val="008B39A4"/>
    <w:rsid w:val="008B78EA"/>
    <w:rsid w:val="008C2434"/>
    <w:rsid w:val="008C36D3"/>
    <w:rsid w:val="008C5F92"/>
    <w:rsid w:val="008C7FFC"/>
    <w:rsid w:val="008E0455"/>
    <w:rsid w:val="008E3C10"/>
    <w:rsid w:val="008E798B"/>
    <w:rsid w:val="008F0644"/>
    <w:rsid w:val="008F1245"/>
    <w:rsid w:val="008F21F1"/>
    <w:rsid w:val="008F7EFF"/>
    <w:rsid w:val="00901F9C"/>
    <w:rsid w:val="009076C3"/>
    <w:rsid w:val="00912625"/>
    <w:rsid w:val="00913D64"/>
    <w:rsid w:val="00915E98"/>
    <w:rsid w:val="0092067A"/>
    <w:rsid w:val="009209DB"/>
    <w:rsid w:val="00920CCE"/>
    <w:rsid w:val="00922EFC"/>
    <w:rsid w:val="009254EA"/>
    <w:rsid w:val="009309C2"/>
    <w:rsid w:val="00930AF2"/>
    <w:rsid w:val="00930FA0"/>
    <w:rsid w:val="00932F04"/>
    <w:rsid w:val="00936531"/>
    <w:rsid w:val="00943683"/>
    <w:rsid w:val="00953FB7"/>
    <w:rsid w:val="00954686"/>
    <w:rsid w:val="0095478E"/>
    <w:rsid w:val="00955356"/>
    <w:rsid w:val="00960E49"/>
    <w:rsid w:val="009617E0"/>
    <w:rsid w:val="00963633"/>
    <w:rsid w:val="00964AF0"/>
    <w:rsid w:val="00966C4D"/>
    <w:rsid w:val="00974710"/>
    <w:rsid w:val="009754B5"/>
    <w:rsid w:val="00976D78"/>
    <w:rsid w:val="00976E30"/>
    <w:rsid w:val="0098247A"/>
    <w:rsid w:val="00982670"/>
    <w:rsid w:val="00986BB3"/>
    <w:rsid w:val="0099206E"/>
    <w:rsid w:val="0099734B"/>
    <w:rsid w:val="009A144C"/>
    <w:rsid w:val="009A6CB2"/>
    <w:rsid w:val="009A7D0D"/>
    <w:rsid w:val="009B15A8"/>
    <w:rsid w:val="009B7CCF"/>
    <w:rsid w:val="009C0D8B"/>
    <w:rsid w:val="009C4D39"/>
    <w:rsid w:val="009D3062"/>
    <w:rsid w:val="009D3684"/>
    <w:rsid w:val="009D4C4B"/>
    <w:rsid w:val="009D5900"/>
    <w:rsid w:val="009D764A"/>
    <w:rsid w:val="009E5700"/>
    <w:rsid w:val="009E596C"/>
    <w:rsid w:val="009E6284"/>
    <w:rsid w:val="009E7714"/>
    <w:rsid w:val="009F2658"/>
    <w:rsid w:val="009F4FAE"/>
    <w:rsid w:val="009F779B"/>
    <w:rsid w:val="00A0478D"/>
    <w:rsid w:val="00A14095"/>
    <w:rsid w:val="00A14F3F"/>
    <w:rsid w:val="00A1578A"/>
    <w:rsid w:val="00A17DB5"/>
    <w:rsid w:val="00A2106F"/>
    <w:rsid w:val="00A218D4"/>
    <w:rsid w:val="00A242FA"/>
    <w:rsid w:val="00A25AD9"/>
    <w:rsid w:val="00A25D6A"/>
    <w:rsid w:val="00A27993"/>
    <w:rsid w:val="00A31757"/>
    <w:rsid w:val="00A31C99"/>
    <w:rsid w:val="00A42821"/>
    <w:rsid w:val="00A42931"/>
    <w:rsid w:val="00A434A5"/>
    <w:rsid w:val="00A43EAB"/>
    <w:rsid w:val="00A451DB"/>
    <w:rsid w:val="00A4696F"/>
    <w:rsid w:val="00A50135"/>
    <w:rsid w:val="00A60928"/>
    <w:rsid w:val="00A6615B"/>
    <w:rsid w:val="00A708BC"/>
    <w:rsid w:val="00A74C74"/>
    <w:rsid w:val="00A81FF2"/>
    <w:rsid w:val="00A82FB7"/>
    <w:rsid w:val="00A83FCE"/>
    <w:rsid w:val="00A910B9"/>
    <w:rsid w:val="00A9180E"/>
    <w:rsid w:val="00A95EA7"/>
    <w:rsid w:val="00A96053"/>
    <w:rsid w:val="00A97CFE"/>
    <w:rsid w:val="00AA073B"/>
    <w:rsid w:val="00AA3D75"/>
    <w:rsid w:val="00AA4E1D"/>
    <w:rsid w:val="00AA6F12"/>
    <w:rsid w:val="00AB1F95"/>
    <w:rsid w:val="00AB3264"/>
    <w:rsid w:val="00AB466F"/>
    <w:rsid w:val="00AB55C4"/>
    <w:rsid w:val="00AB769D"/>
    <w:rsid w:val="00AC13FB"/>
    <w:rsid w:val="00AC4A19"/>
    <w:rsid w:val="00AC6D63"/>
    <w:rsid w:val="00AD3A9D"/>
    <w:rsid w:val="00AD43DB"/>
    <w:rsid w:val="00AD529D"/>
    <w:rsid w:val="00AD64BA"/>
    <w:rsid w:val="00AD6E61"/>
    <w:rsid w:val="00AE0B24"/>
    <w:rsid w:val="00AE2161"/>
    <w:rsid w:val="00AE3165"/>
    <w:rsid w:val="00AE3C70"/>
    <w:rsid w:val="00AE5935"/>
    <w:rsid w:val="00AE594D"/>
    <w:rsid w:val="00AE5BB5"/>
    <w:rsid w:val="00B01353"/>
    <w:rsid w:val="00B04366"/>
    <w:rsid w:val="00B0624B"/>
    <w:rsid w:val="00B138FC"/>
    <w:rsid w:val="00B13F59"/>
    <w:rsid w:val="00B15553"/>
    <w:rsid w:val="00B20337"/>
    <w:rsid w:val="00B2051F"/>
    <w:rsid w:val="00B21170"/>
    <w:rsid w:val="00B22D4A"/>
    <w:rsid w:val="00B267AB"/>
    <w:rsid w:val="00B27034"/>
    <w:rsid w:val="00B32154"/>
    <w:rsid w:val="00B32853"/>
    <w:rsid w:val="00B342F5"/>
    <w:rsid w:val="00B36F32"/>
    <w:rsid w:val="00B5170E"/>
    <w:rsid w:val="00B51E5D"/>
    <w:rsid w:val="00B527CF"/>
    <w:rsid w:val="00B6023D"/>
    <w:rsid w:val="00B60EE5"/>
    <w:rsid w:val="00B635EB"/>
    <w:rsid w:val="00B652B2"/>
    <w:rsid w:val="00B6568F"/>
    <w:rsid w:val="00B74EFD"/>
    <w:rsid w:val="00B76EB0"/>
    <w:rsid w:val="00B81654"/>
    <w:rsid w:val="00B8515F"/>
    <w:rsid w:val="00B94140"/>
    <w:rsid w:val="00B96341"/>
    <w:rsid w:val="00B97457"/>
    <w:rsid w:val="00BA4D6F"/>
    <w:rsid w:val="00BB16D1"/>
    <w:rsid w:val="00BB2294"/>
    <w:rsid w:val="00BB233F"/>
    <w:rsid w:val="00BC1962"/>
    <w:rsid w:val="00BC2044"/>
    <w:rsid w:val="00BC25C7"/>
    <w:rsid w:val="00BE4552"/>
    <w:rsid w:val="00BE767B"/>
    <w:rsid w:val="00BE7AC1"/>
    <w:rsid w:val="00BF26E0"/>
    <w:rsid w:val="00BF3543"/>
    <w:rsid w:val="00BF5719"/>
    <w:rsid w:val="00BF6BBF"/>
    <w:rsid w:val="00C0500E"/>
    <w:rsid w:val="00C123CD"/>
    <w:rsid w:val="00C17663"/>
    <w:rsid w:val="00C17AEA"/>
    <w:rsid w:val="00C20E94"/>
    <w:rsid w:val="00C21BFB"/>
    <w:rsid w:val="00C2260D"/>
    <w:rsid w:val="00C258BA"/>
    <w:rsid w:val="00C25C0D"/>
    <w:rsid w:val="00C26158"/>
    <w:rsid w:val="00C34418"/>
    <w:rsid w:val="00C363B2"/>
    <w:rsid w:val="00C37CE9"/>
    <w:rsid w:val="00C43734"/>
    <w:rsid w:val="00C466DD"/>
    <w:rsid w:val="00C51948"/>
    <w:rsid w:val="00C53698"/>
    <w:rsid w:val="00C53D43"/>
    <w:rsid w:val="00C6641E"/>
    <w:rsid w:val="00C66F4B"/>
    <w:rsid w:val="00C70B84"/>
    <w:rsid w:val="00C71610"/>
    <w:rsid w:val="00C74E6A"/>
    <w:rsid w:val="00C779EA"/>
    <w:rsid w:val="00C809C7"/>
    <w:rsid w:val="00C81466"/>
    <w:rsid w:val="00C83140"/>
    <w:rsid w:val="00C86876"/>
    <w:rsid w:val="00C91029"/>
    <w:rsid w:val="00C91462"/>
    <w:rsid w:val="00C91D6B"/>
    <w:rsid w:val="00C95BFE"/>
    <w:rsid w:val="00CA36E5"/>
    <w:rsid w:val="00CA4593"/>
    <w:rsid w:val="00CA4A66"/>
    <w:rsid w:val="00CC6931"/>
    <w:rsid w:val="00CC7483"/>
    <w:rsid w:val="00CD49A3"/>
    <w:rsid w:val="00CD6EDE"/>
    <w:rsid w:val="00CD781A"/>
    <w:rsid w:val="00CF11E6"/>
    <w:rsid w:val="00CF19D5"/>
    <w:rsid w:val="00CF422E"/>
    <w:rsid w:val="00CF431A"/>
    <w:rsid w:val="00CF43FF"/>
    <w:rsid w:val="00CF624D"/>
    <w:rsid w:val="00D01E03"/>
    <w:rsid w:val="00D021FC"/>
    <w:rsid w:val="00D03808"/>
    <w:rsid w:val="00D04EAA"/>
    <w:rsid w:val="00D05119"/>
    <w:rsid w:val="00D07654"/>
    <w:rsid w:val="00D1031D"/>
    <w:rsid w:val="00D10A64"/>
    <w:rsid w:val="00D115D1"/>
    <w:rsid w:val="00D11CA5"/>
    <w:rsid w:val="00D17A36"/>
    <w:rsid w:val="00D17D4C"/>
    <w:rsid w:val="00D23B78"/>
    <w:rsid w:val="00D33773"/>
    <w:rsid w:val="00D36831"/>
    <w:rsid w:val="00D3771A"/>
    <w:rsid w:val="00D4577A"/>
    <w:rsid w:val="00D50BF5"/>
    <w:rsid w:val="00D5668E"/>
    <w:rsid w:val="00D6025E"/>
    <w:rsid w:val="00D62231"/>
    <w:rsid w:val="00D62CB5"/>
    <w:rsid w:val="00D62FFA"/>
    <w:rsid w:val="00D65290"/>
    <w:rsid w:val="00D72F6F"/>
    <w:rsid w:val="00D740B9"/>
    <w:rsid w:val="00D81981"/>
    <w:rsid w:val="00D82975"/>
    <w:rsid w:val="00D82ADE"/>
    <w:rsid w:val="00D849F2"/>
    <w:rsid w:val="00D85918"/>
    <w:rsid w:val="00D8683A"/>
    <w:rsid w:val="00D93737"/>
    <w:rsid w:val="00D96DDA"/>
    <w:rsid w:val="00DA0138"/>
    <w:rsid w:val="00DA2140"/>
    <w:rsid w:val="00DA2A0E"/>
    <w:rsid w:val="00DB48E4"/>
    <w:rsid w:val="00DB49EA"/>
    <w:rsid w:val="00DB56BC"/>
    <w:rsid w:val="00DB6C70"/>
    <w:rsid w:val="00DC0CBE"/>
    <w:rsid w:val="00DC18DE"/>
    <w:rsid w:val="00DC290C"/>
    <w:rsid w:val="00DC6E8D"/>
    <w:rsid w:val="00DD1D60"/>
    <w:rsid w:val="00DD6070"/>
    <w:rsid w:val="00DE35D2"/>
    <w:rsid w:val="00DE3CD1"/>
    <w:rsid w:val="00DF1AA1"/>
    <w:rsid w:val="00DF4D87"/>
    <w:rsid w:val="00E010D1"/>
    <w:rsid w:val="00E05A27"/>
    <w:rsid w:val="00E06940"/>
    <w:rsid w:val="00E07330"/>
    <w:rsid w:val="00E073DD"/>
    <w:rsid w:val="00E12507"/>
    <w:rsid w:val="00E14FB1"/>
    <w:rsid w:val="00E2077A"/>
    <w:rsid w:val="00E24814"/>
    <w:rsid w:val="00E32C8A"/>
    <w:rsid w:val="00E33A1F"/>
    <w:rsid w:val="00E35AFD"/>
    <w:rsid w:val="00E35B1E"/>
    <w:rsid w:val="00E35BAB"/>
    <w:rsid w:val="00E35FB2"/>
    <w:rsid w:val="00E36123"/>
    <w:rsid w:val="00E36538"/>
    <w:rsid w:val="00E36C69"/>
    <w:rsid w:val="00E41A50"/>
    <w:rsid w:val="00E57434"/>
    <w:rsid w:val="00E61671"/>
    <w:rsid w:val="00E643A9"/>
    <w:rsid w:val="00E7108E"/>
    <w:rsid w:val="00E76DE6"/>
    <w:rsid w:val="00E76EFB"/>
    <w:rsid w:val="00E850DF"/>
    <w:rsid w:val="00E85AA2"/>
    <w:rsid w:val="00E938D1"/>
    <w:rsid w:val="00E952C2"/>
    <w:rsid w:val="00EA0D14"/>
    <w:rsid w:val="00EA17AE"/>
    <w:rsid w:val="00EB7F38"/>
    <w:rsid w:val="00EC1272"/>
    <w:rsid w:val="00EC1FE9"/>
    <w:rsid w:val="00EC2D06"/>
    <w:rsid w:val="00ED03B7"/>
    <w:rsid w:val="00EE2971"/>
    <w:rsid w:val="00EF0BC4"/>
    <w:rsid w:val="00EF1B71"/>
    <w:rsid w:val="00EF38F1"/>
    <w:rsid w:val="00EF5AA7"/>
    <w:rsid w:val="00EF71B7"/>
    <w:rsid w:val="00EF77E0"/>
    <w:rsid w:val="00F0229D"/>
    <w:rsid w:val="00F0788B"/>
    <w:rsid w:val="00F14215"/>
    <w:rsid w:val="00F20A1D"/>
    <w:rsid w:val="00F22E31"/>
    <w:rsid w:val="00F27A4E"/>
    <w:rsid w:val="00F27E54"/>
    <w:rsid w:val="00F30D16"/>
    <w:rsid w:val="00F331C2"/>
    <w:rsid w:val="00F3421D"/>
    <w:rsid w:val="00F35366"/>
    <w:rsid w:val="00F3579B"/>
    <w:rsid w:val="00F37225"/>
    <w:rsid w:val="00F409F5"/>
    <w:rsid w:val="00F467B0"/>
    <w:rsid w:val="00F46827"/>
    <w:rsid w:val="00F504EF"/>
    <w:rsid w:val="00F577F9"/>
    <w:rsid w:val="00F640B0"/>
    <w:rsid w:val="00F71397"/>
    <w:rsid w:val="00F75BB0"/>
    <w:rsid w:val="00F76D45"/>
    <w:rsid w:val="00F801FB"/>
    <w:rsid w:val="00F82E75"/>
    <w:rsid w:val="00F85606"/>
    <w:rsid w:val="00F85BE5"/>
    <w:rsid w:val="00F87D42"/>
    <w:rsid w:val="00F90088"/>
    <w:rsid w:val="00F92B64"/>
    <w:rsid w:val="00FA51B6"/>
    <w:rsid w:val="00FB3674"/>
    <w:rsid w:val="00FB7CC2"/>
    <w:rsid w:val="00FC1CCC"/>
    <w:rsid w:val="00FC3590"/>
    <w:rsid w:val="00FC7173"/>
    <w:rsid w:val="00FC7ECA"/>
    <w:rsid w:val="00FC7F4F"/>
    <w:rsid w:val="00FE2026"/>
    <w:rsid w:val="00FF161D"/>
    <w:rsid w:val="00FF1A54"/>
    <w:rsid w:val="00FF22DC"/>
    <w:rsid w:val="00FF6F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251780"/>
  <w15:chartTrackingRefBased/>
  <w15:docId w15:val="{30531E27-FB37-45BB-AF53-E17B37F72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6641E"/>
    <w:rPr>
      <w:rFonts w:ascii="Times New Roman" w:eastAsia="Times New Roman" w:hAnsi="Times New Roman"/>
      <w:sz w:val="24"/>
      <w:szCs w:val="24"/>
    </w:rPr>
  </w:style>
  <w:style w:type="paragraph" w:styleId="berschrift1">
    <w:name w:val="heading 1"/>
    <w:basedOn w:val="Standard"/>
    <w:next w:val="Standard"/>
    <w:link w:val="berschrift1Zchn"/>
    <w:uiPriority w:val="9"/>
    <w:qFormat/>
    <w:rsid w:val="00920CCE"/>
    <w:pPr>
      <w:keepNext/>
      <w:spacing w:before="240" w:after="60"/>
      <w:outlineLvl w:val="0"/>
    </w:pPr>
    <w:rPr>
      <w:rFonts w:ascii="Calibri Light" w:hAnsi="Calibri Light"/>
      <w:b/>
      <w:bCs/>
      <w:kern w:val="32"/>
      <w:sz w:val="32"/>
      <w:szCs w:val="32"/>
    </w:rPr>
  </w:style>
  <w:style w:type="paragraph" w:styleId="berschrift3">
    <w:name w:val="heading 3"/>
    <w:basedOn w:val="Standard"/>
    <w:next w:val="Standard"/>
    <w:link w:val="berschrift3Zchn"/>
    <w:qFormat/>
    <w:rsid w:val="0064160E"/>
    <w:pPr>
      <w:keepNext/>
      <w:jc w:val="center"/>
      <w:outlineLvl w:val="2"/>
    </w:pPr>
    <w:rPr>
      <w:rFonts w:ascii="Arial" w:hAnsi="Arial"/>
      <w:b/>
      <w:sz w:val="28"/>
      <w:szCs w:val="20"/>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D1F14"/>
    <w:pPr>
      <w:tabs>
        <w:tab w:val="center" w:pos="4536"/>
        <w:tab w:val="right" w:pos="9072"/>
      </w:tabs>
    </w:pPr>
  </w:style>
  <w:style w:type="character" w:customStyle="1" w:styleId="KopfzeileZchn">
    <w:name w:val="Kopfzeile Zchn"/>
    <w:basedOn w:val="Absatz-Standardschriftart"/>
    <w:link w:val="Kopfzeile"/>
    <w:uiPriority w:val="99"/>
    <w:rsid w:val="006D1F14"/>
  </w:style>
  <w:style w:type="paragraph" w:styleId="Fuzeile">
    <w:name w:val="footer"/>
    <w:basedOn w:val="Standard"/>
    <w:link w:val="FuzeileZchn"/>
    <w:uiPriority w:val="99"/>
    <w:unhideWhenUsed/>
    <w:rsid w:val="006D1F14"/>
    <w:pPr>
      <w:tabs>
        <w:tab w:val="center" w:pos="4536"/>
        <w:tab w:val="right" w:pos="9072"/>
      </w:tabs>
    </w:pPr>
  </w:style>
  <w:style w:type="character" w:customStyle="1" w:styleId="FuzeileZchn">
    <w:name w:val="Fußzeile Zchn"/>
    <w:basedOn w:val="Absatz-Standardschriftart"/>
    <w:link w:val="Fuzeile"/>
    <w:uiPriority w:val="99"/>
    <w:rsid w:val="006D1F14"/>
  </w:style>
  <w:style w:type="paragraph" w:styleId="Sprechblasentext">
    <w:name w:val="Balloon Text"/>
    <w:basedOn w:val="Standard"/>
    <w:link w:val="SprechblasentextZchn"/>
    <w:uiPriority w:val="99"/>
    <w:semiHidden/>
    <w:unhideWhenUsed/>
    <w:rsid w:val="00465F3C"/>
    <w:rPr>
      <w:rFonts w:ascii="Tahoma" w:hAnsi="Tahoma" w:cs="Tahoma"/>
      <w:sz w:val="16"/>
      <w:szCs w:val="16"/>
    </w:rPr>
  </w:style>
  <w:style w:type="character" w:customStyle="1" w:styleId="SprechblasentextZchn">
    <w:name w:val="Sprechblasentext Zchn"/>
    <w:link w:val="Sprechblasentext"/>
    <w:uiPriority w:val="99"/>
    <w:semiHidden/>
    <w:rsid w:val="00465F3C"/>
    <w:rPr>
      <w:rFonts w:ascii="Tahoma" w:hAnsi="Tahoma" w:cs="Tahoma"/>
      <w:sz w:val="16"/>
      <w:szCs w:val="16"/>
    </w:rPr>
  </w:style>
  <w:style w:type="character" w:customStyle="1" w:styleId="berschrift3Zchn">
    <w:name w:val="Überschrift 3 Zchn"/>
    <w:link w:val="berschrift3"/>
    <w:rsid w:val="0064160E"/>
    <w:rPr>
      <w:rFonts w:ascii="Arial" w:eastAsia="Times New Roman" w:hAnsi="Arial"/>
      <w:b/>
      <w:sz w:val="28"/>
      <w:lang w:val="x-none" w:eastAsia="x-none"/>
    </w:rPr>
  </w:style>
  <w:style w:type="paragraph" w:styleId="Textkrper">
    <w:name w:val="Body Text"/>
    <w:basedOn w:val="Standard"/>
    <w:link w:val="TextkrperZchn"/>
    <w:semiHidden/>
    <w:rsid w:val="0064160E"/>
    <w:rPr>
      <w:rFonts w:ascii="Arial" w:hAnsi="Arial"/>
      <w:szCs w:val="20"/>
      <w:lang w:val="x-none" w:eastAsia="x-none"/>
    </w:rPr>
  </w:style>
  <w:style w:type="character" w:customStyle="1" w:styleId="TextkrperZchn">
    <w:name w:val="Textkörper Zchn"/>
    <w:link w:val="Textkrper"/>
    <w:semiHidden/>
    <w:rsid w:val="0064160E"/>
    <w:rPr>
      <w:rFonts w:ascii="Arial" w:eastAsia="Times New Roman" w:hAnsi="Arial"/>
      <w:sz w:val="24"/>
      <w:lang w:val="x-none" w:eastAsia="x-none"/>
    </w:rPr>
  </w:style>
  <w:style w:type="paragraph" w:styleId="Titel">
    <w:name w:val="Title"/>
    <w:basedOn w:val="Standard"/>
    <w:link w:val="TitelZchn"/>
    <w:qFormat/>
    <w:rsid w:val="0064160E"/>
    <w:pPr>
      <w:jc w:val="center"/>
    </w:pPr>
    <w:rPr>
      <w:rFonts w:ascii="Arial" w:hAnsi="Arial"/>
      <w:b/>
      <w:sz w:val="40"/>
      <w:szCs w:val="20"/>
      <w:lang w:val="x-none" w:eastAsia="x-none"/>
    </w:rPr>
  </w:style>
  <w:style w:type="character" w:customStyle="1" w:styleId="TitelZchn">
    <w:name w:val="Titel Zchn"/>
    <w:link w:val="Titel"/>
    <w:rsid w:val="0064160E"/>
    <w:rPr>
      <w:rFonts w:ascii="Arial" w:eastAsia="Times New Roman" w:hAnsi="Arial"/>
      <w:b/>
      <w:sz w:val="40"/>
      <w:lang w:val="x-none" w:eastAsia="x-none"/>
    </w:rPr>
  </w:style>
  <w:style w:type="character" w:styleId="Hyperlink">
    <w:name w:val="Hyperlink"/>
    <w:uiPriority w:val="99"/>
    <w:semiHidden/>
    <w:rsid w:val="0064160E"/>
    <w:rPr>
      <w:color w:val="0000FF"/>
      <w:u w:val="single"/>
    </w:rPr>
  </w:style>
  <w:style w:type="table" w:styleId="Tabellenraster">
    <w:name w:val="Table Grid"/>
    <w:basedOn w:val="NormaleTabelle"/>
    <w:uiPriority w:val="39"/>
    <w:rsid w:val="00B65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9C4D39"/>
    <w:pPr>
      <w:spacing w:before="100" w:beforeAutospacing="1" w:after="100" w:afterAutospacing="1"/>
    </w:pPr>
  </w:style>
  <w:style w:type="character" w:styleId="Fett">
    <w:name w:val="Strong"/>
    <w:uiPriority w:val="22"/>
    <w:qFormat/>
    <w:rsid w:val="00BB16D1"/>
    <w:rPr>
      <w:b/>
      <w:bCs/>
    </w:rPr>
  </w:style>
  <w:style w:type="paragraph" w:customStyle="1" w:styleId="Default">
    <w:name w:val="Default"/>
    <w:rsid w:val="00E643A9"/>
    <w:pPr>
      <w:autoSpaceDE w:val="0"/>
      <w:autoSpaceDN w:val="0"/>
      <w:adjustRightInd w:val="0"/>
    </w:pPr>
    <w:rPr>
      <w:rFonts w:ascii="Arial" w:hAnsi="Arial" w:cs="Arial"/>
      <w:color w:val="000000"/>
      <w:sz w:val="24"/>
      <w:szCs w:val="24"/>
    </w:rPr>
  </w:style>
  <w:style w:type="character" w:customStyle="1" w:styleId="product-reviews-count">
    <w:name w:val="product-reviews-count"/>
    <w:rsid w:val="00C6641E"/>
  </w:style>
  <w:style w:type="character" w:customStyle="1" w:styleId="berschrift1Zchn">
    <w:name w:val="Überschrift 1 Zchn"/>
    <w:link w:val="berschrift1"/>
    <w:uiPriority w:val="9"/>
    <w:rsid w:val="00920CCE"/>
    <w:rPr>
      <w:rFonts w:ascii="Calibri Light" w:eastAsia="Times New Roman" w:hAnsi="Calibri Light" w:cs="Times New Roman"/>
      <w:b/>
      <w:bCs/>
      <w:kern w:val="32"/>
      <w:sz w:val="32"/>
      <w:szCs w:val="32"/>
    </w:rPr>
  </w:style>
  <w:style w:type="paragraph" w:styleId="berarbeitung">
    <w:name w:val="Revision"/>
    <w:hidden/>
    <w:uiPriority w:val="99"/>
    <w:semiHidden/>
    <w:rsid w:val="00FB7CC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769782">
      <w:bodyDiv w:val="1"/>
      <w:marLeft w:val="0"/>
      <w:marRight w:val="0"/>
      <w:marTop w:val="0"/>
      <w:marBottom w:val="0"/>
      <w:divBdr>
        <w:top w:val="none" w:sz="0" w:space="0" w:color="auto"/>
        <w:left w:val="none" w:sz="0" w:space="0" w:color="auto"/>
        <w:bottom w:val="none" w:sz="0" w:space="0" w:color="auto"/>
        <w:right w:val="none" w:sz="0" w:space="0" w:color="auto"/>
      </w:divBdr>
      <w:divsChild>
        <w:div w:id="718478476">
          <w:marLeft w:val="0"/>
          <w:marRight w:val="0"/>
          <w:marTop w:val="0"/>
          <w:marBottom w:val="0"/>
          <w:divBdr>
            <w:top w:val="none" w:sz="0" w:space="0" w:color="auto"/>
            <w:left w:val="none" w:sz="0" w:space="0" w:color="auto"/>
            <w:bottom w:val="none" w:sz="0" w:space="0" w:color="auto"/>
            <w:right w:val="none" w:sz="0" w:space="0" w:color="auto"/>
          </w:divBdr>
        </w:div>
        <w:div w:id="1950774105">
          <w:marLeft w:val="0"/>
          <w:marRight w:val="0"/>
          <w:marTop w:val="0"/>
          <w:marBottom w:val="0"/>
          <w:divBdr>
            <w:top w:val="none" w:sz="0" w:space="0" w:color="auto"/>
            <w:left w:val="none" w:sz="0" w:space="0" w:color="auto"/>
            <w:bottom w:val="none" w:sz="0" w:space="0" w:color="auto"/>
            <w:right w:val="none" w:sz="0" w:space="0" w:color="auto"/>
          </w:divBdr>
        </w:div>
      </w:divsChild>
    </w:div>
    <w:div w:id="195725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ja.erler@erwinmueller.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hummel-public-relations.de" TargetMode="External"/><Relationship Id="rId4" Type="http://schemas.openxmlformats.org/officeDocument/2006/relationships/settings" Target="settings.xml"/><Relationship Id="rId9" Type="http://schemas.openxmlformats.org/officeDocument/2006/relationships/hyperlink" Target="mailto:E-Mail:%20info@hummel-public-relation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8BBF~1\Temp\8\notesACC3D0\Brief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60B61-1128-4676-A133-A8DDBF8FE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Brief1.dotx</Template>
  <TotalTime>0</TotalTime>
  <Pages>3</Pages>
  <Words>663</Words>
  <Characters>4181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Erwin Mueller Versandhaus GmbH</Company>
  <LinksUpToDate>false</LinksUpToDate>
  <CharactersWithSpaces>4835</CharactersWithSpaces>
  <SharedDoc>false</SharedDoc>
  <HLinks>
    <vt:vector size="18" baseType="variant">
      <vt:variant>
        <vt:i4>2162746</vt:i4>
      </vt:variant>
      <vt:variant>
        <vt:i4>21</vt:i4>
      </vt:variant>
      <vt:variant>
        <vt:i4>0</vt:i4>
      </vt:variant>
      <vt:variant>
        <vt:i4>5</vt:i4>
      </vt:variant>
      <vt:variant>
        <vt:lpwstr>http://www.hummel-public-relations.de/</vt:lpwstr>
      </vt:variant>
      <vt:variant>
        <vt:lpwstr/>
      </vt:variant>
      <vt:variant>
        <vt:i4>3014747</vt:i4>
      </vt:variant>
      <vt:variant>
        <vt:i4>18</vt:i4>
      </vt:variant>
      <vt:variant>
        <vt:i4>0</vt:i4>
      </vt:variant>
      <vt:variant>
        <vt:i4>5</vt:i4>
      </vt:variant>
      <vt:variant>
        <vt:lpwstr>mailto:E-Mail:%20info@hummel-public-relations.de</vt:lpwstr>
      </vt:variant>
      <vt:variant>
        <vt:lpwstr/>
      </vt:variant>
      <vt:variant>
        <vt:i4>7929872</vt:i4>
      </vt:variant>
      <vt:variant>
        <vt:i4>15</vt:i4>
      </vt:variant>
      <vt:variant>
        <vt:i4>0</vt:i4>
      </vt:variant>
      <vt:variant>
        <vt:i4>5</vt:i4>
      </vt:variant>
      <vt:variant>
        <vt:lpwstr>mailto:anja.erler@erwinmueller.de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ff5221</dc:creator>
  <cp:keywords/>
  <dc:description/>
  <cp:lastModifiedBy>Sigrid Hummel</cp:lastModifiedBy>
  <cp:revision>5</cp:revision>
  <cp:lastPrinted>2026-05-05T10:55:00Z</cp:lastPrinted>
  <dcterms:created xsi:type="dcterms:W3CDTF">2026-08-09T10:32:00Z</dcterms:created>
  <dcterms:modified xsi:type="dcterms:W3CDTF">2026-08-12T14:34:00Z</dcterms:modified>
</cp:coreProperties>
</file>